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FB1F" w14:textId="4CAF726A" w:rsidR="00245CEB" w:rsidRDefault="001E4BA6" w:rsidP="00990EDD">
      <w:pPr>
        <w:ind w:left="705" w:hanging="705"/>
        <w:jc w:val="center"/>
        <w:rPr>
          <w:rFonts w:ascii="Arial Narrow" w:hAnsi="Arial Narrow" w:cs="Utsaah"/>
          <w:sz w:val="18"/>
          <w:szCs w:val="18"/>
        </w:rPr>
      </w:pPr>
      <w:r w:rsidRPr="00EA3C17">
        <w:rPr>
          <w:rFonts w:ascii="Arial Narrow" w:hAnsi="Arial Narrow" w:cs="Utsaah"/>
          <w:sz w:val="18"/>
          <w:szCs w:val="18"/>
        </w:rPr>
        <w:t>ESPECIFICACIONES PARTICULARES PARA</w:t>
      </w:r>
      <w:r>
        <w:rPr>
          <w:rFonts w:ascii="Arial Narrow" w:hAnsi="Arial Narrow" w:cs="Utsaah"/>
          <w:sz w:val="18"/>
          <w:szCs w:val="18"/>
        </w:rPr>
        <w:t>:</w:t>
      </w:r>
    </w:p>
    <w:p w14:paraId="2971DD9F" w14:textId="2960DB80" w:rsidR="00990EDD" w:rsidRDefault="001E4BA6" w:rsidP="00787BDC">
      <w:pPr>
        <w:spacing w:line="360" w:lineRule="auto"/>
        <w:ind w:left="705" w:hanging="705"/>
        <w:jc w:val="center"/>
        <w:rPr>
          <w:rFonts w:ascii="Arial Narrow" w:hAnsi="Arial Narrow" w:cs="Utsaah"/>
          <w:sz w:val="18"/>
          <w:szCs w:val="18"/>
        </w:rPr>
      </w:pPr>
      <w:r w:rsidRPr="00072987">
        <w:rPr>
          <w:rFonts w:ascii="Arial Narrow" w:hAnsi="Arial Narrow" w:cs="Utsaah"/>
          <w:b/>
          <w:bCs/>
          <w:sz w:val="18"/>
          <w:szCs w:val="18"/>
        </w:rPr>
        <w:t>CONSTRUCCIÓN DE BARDA PERIMETRAL EN ESCUELA PRIMARIA "NIÑOS HÉROES" CCT: 20DPR0473Z (2DA.ETAPA)</w:t>
      </w:r>
    </w:p>
    <w:p w14:paraId="0020FC99" w14:textId="77777777" w:rsidR="00A22F9D" w:rsidRDefault="00A22F9D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3A931635" w14:textId="698FC0A3" w:rsidR="00A22F9D" w:rsidRPr="00A22F9D" w:rsidRDefault="00A22F9D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  <w:r w:rsidRPr="00A22F9D">
        <w:rPr>
          <w:rFonts w:ascii="Arial Narrow" w:hAnsi="Arial Narrow" w:cs="Utsaah"/>
          <w:b/>
          <w:bCs/>
          <w:sz w:val="18"/>
          <w:szCs w:val="18"/>
        </w:rPr>
        <w:t>BARDA PERIMETRAL.</w:t>
      </w:r>
    </w:p>
    <w:p w14:paraId="38799A88" w14:textId="0C87389A" w:rsidR="00990EDD" w:rsidRPr="00E07BB2" w:rsidRDefault="00A22F9D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  <w:r w:rsidRPr="00E07BB2">
        <w:rPr>
          <w:rFonts w:ascii="Arial Narrow" w:hAnsi="Arial Narrow" w:cs="Utsaah"/>
          <w:b/>
          <w:bCs/>
          <w:sz w:val="18"/>
          <w:szCs w:val="18"/>
        </w:rPr>
        <w:t>CIMENTACIÓN.</w:t>
      </w:r>
    </w:p>
    <w:p w14:paraId="5430A990" w14:textId="4510A928" w:rsidR="00731264" w:rsidRPr="00787BDC" w:rsidRDefault="001E4BA6" w:rsidP="007952D8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ab/>
      </w:r>
    </w:p>
    <w:p w14:paraId="69E5E608" w14:textId="7851E83A" w:rsidR="00731264" w:rsidRPr="00787BDC" w:rsidRDefault="001E4BA6" w:rsidP="00731264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  <w:t xml:space="preserve">DETERMINAR EL NIVEL QUE VA A SERVIR DE REFERENCIA, TENIENDO COMO BASE EL </w:t>
      </w:r>
      <w:r w:rsidR="007952D8">
        <w:rPr>
          <w:rFonts w:ascii="Arial Narrow" w:hAnsi="Arial Narrow" w:cs="Utsaah"/>
          <w:sz w:val="18"/>
          <w:szCs w:val="18"/>
        </w:rPr>
        <w:t>NIVEL DE PISO TERMINADO DEL PORTICO DE ACCESO PRINCIPAL, MISMO QUE DETERMINARA EL N</w:t>
      </w:r>
      <w:r w:rsidR="007C6EF7">
        <w:rPr>
          <w:rFonts w:ascii="Arial Narrow" w:hAnsi="Arial Narrow" w:cs="Utsaah"/>
          <w:sz w:val="18"/>
          <w:szCs w:val="18"/>
        </w:rPr>
        <w:t>I</w:t>
      </w:r>
      <w:r w:rsidR="007952D8">
        <w:rPr>
          <w:rFonts w:ascii="Arial Narrow" w:hAnsi="Arial Narrow" w:cs="Utsaah"/>
          <w:sz w:val="18"/>
          <w:szCs w:val="18"/>
        </w:rPr>
        <w:t>VEL DE LA CANDENA DE DESPLANTE DE LA BARDA.</w:t>
      </w:r>
    </w:p>
    <w:p w14:paraId="060AD497" w14:textId="2CC96411" w:rsidR="003E5C05" w:rsidRPr="00787BDC" w:rsidRDefault="003E5C05" w:rsidP="007952D8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5D5AFD8E" w14:textId="7E9523EE" w:rsidR="00E30537" w:rsidRDefault="001E4BA6" w:rsidP="00E30537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7952D8">
        <w:rPr>
          <w:rFonts w:ascii="Arial Narrow" w:hAnsi="Arial Narrow" w:cs="Utsaah"/>
          <w:sz w:val="18"/>
          <w:szCs w:val="18"/>
        </w:rPr>
        <w:t xml:space="preserve">EL MURO DE CONCRETO SE MONTARÁ SOBRE EL MURO Y CADENA DE CONCRETO EXISTENTES, QUEDANDO </w:t>
      </w:r>
      <w:r w:rsidR="00BB6B89">
        <w:rPr>
          <w:rFonts w:ascii="Arial Narrow" w:hAnsi="Arial Narrow" w:cs="Utsaah"/>
          <w:sz w:val="18"/>
          <w:szCs w:val="18"/>
        </w:rPr>
        <w:t>ÉSTA DENTRO</w:t>
      </w:r>
      <w:r w:rsidR="007952D8">
        <w:rPr>
          <w:rFonts w:ascii="Arial Narrow" w:hAnsi="Arial Narrow" w:cs="Utsaah"/>
          <w:sz w:val="18"/>
          <w:szCs w:val="18"/>
        </w:rPr>
        <w:t xml:space="preserve"> DEL MURO NUEV</w:t>
      </w:r>
      <w:r w:rsidR="00BB6B89">
        <w:rPr>
          <w:rFonts w:ascii="Arial Narrow" w:hAnsi="Arial Narrow" w:cs="Utsaah"/>
          <w:sz w:val="18"/>
          <w:szCs w:val="18"/>
        </w:rPr>
        <w:t>O,</w:t>
      </w:r>
      <w:r w:rsidR="007952D8">
        <w:rPr>
          <w:rFonts w:ascii="Arial Narrow" w:hAnsi="Arial Narrow" w:cs="Utsaah"/>
          <w:sz w:val="18"/>
          <w:szCs w:val="18"/>
        </w:rPr>
        <w:t xml:space="preserve"> SIRVIENDO ÉSTE PARA NIVELAR LA C</w:t>
      </w:r>
      <w:r w:rsidR="00A22F9D">
        <w:rPr>
          <w:rFonts w:ascii="Arial Narrow" w:hAnsi="Arial Narrow" w:cs="Utsaah"/>
          <w:sz w:val="18"/>
          <w:szCs w:val="18"/>
        </w:rPr>
        <w:t>A</w:t>
      </w:r>
      <w:r w:rsidR="007952D8">
        <w:rPr>
          <w:rFonts w:ascii="Arial Narrow" w:hAnsi="Arial Narrow" w:cs="Utsaah"/>
          <w:sz w:val="18"/>
          <w:szCs w:val="18"/>
        </w:rPr>
        <w:t>DENA DE DESPLANTE DE</w:t>
      </w:r>
      <w:r w:rsidR="00BB6B89">
        <w:rPr>
          <w:rFonts w:ascii="Arial Narrow" w:hAnsi="Arial Narrow" w:cs="Utsaah"/>
          <w:sz w:val="18"/>
          <w:szCs w:val="18"/>
        </w:rPr>
        <w:t xml:space="preserve"> LA BARDA</w:t>
      </w:r>
      <w:r w:rsidR="007952D8">
        <w:rPr>
          <w:rFonts w:ascii="Arial Narrow" w:hAnsi="Arial Narrow" w:cs="Utsaah"/>
          <w:sz w:val="18"/>
          <w:szCs w:val="18"/>
        </w:rPr>
        <w:t>, POR LO CUAL SU ALTURA SERA VARIABLE HASTA</w:t>
      </w:r>
      <w:r w:rsidR="00A22F9D">
        <w:rPr>
          <w:rFonts w:ascii="Arial Narrow" w:hAnsi="Arial Narrow" w:cs="Utsaah"/>
          <w:sz w:val="18"/>
          <w:szCs w:val="18"/>
        </w:rPr>
        <w:t xml:space="preserve"> UN MAXIMO DE 1.00 M.</w:t>
      </w:r>
    </w:p>
    <w:p w14:paraId="16DC33D5" w14:textId="77777777" w:rsidR="007952D8" w:rsidRPr="00787BDC" w:rsidRDefault="007952D8" w:rsidP="00E30537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3FBEFB39" w14:textId="77777777" w:rsidR="00A22F9D" w:rsidRDefault="001E4BA6" w:rsidP="00E30537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A22F9D">
        <w:rPr>
          <w:rFonts w:ascii="Arial Narrow" w:hAnsi="Arial Narrow" w:cs="Utsaah"/>
          <w:sz w:val="18"/>
          <w:szCs w:val="18"/>
        </w:rPr>
        <w:t>SE REPARTIRA LA DISTANCIA ENTRE CADA EJE EN MODULOS DE ACUERDO AL PROYECTO, MURO-REJA-MURO, Y DEPENDIENDO DEL DESNIVEL DEL TERRENO SE PODRA IR ESCALONANDO DESDE EL MURO DE CONCRETO CICLOPEO.</w:t>
      </w:r>
    </w:p>
    <w:p w14:paraId="06BE2793" w14:textId="4FE5D8E7" w:rsidR="00E30537" w:rsidRPr="00787BDC" w:rsidRDefault="00A22F9D" w:rsidP="00E30537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 xml:space="preserve">  </w:t>
      </w:r>
    </w:p>
    <w:p w14:paraId="4800F6F6" w14:textId="2C92C320" w:rsidR="00A22F9D" w:rsidRDefault="001E4BA6" w:rsidP="00A22F9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A22F9D">
        <w:rPr>
          <w:rFonts w:ascii="Arial Narrow" w:hAnsi="Arial Narrow" w:cs="Utsaah"/>
          <w:sz w:val="18"/>
          <w:szCs w:val="18"/>
        </w:rPr>
        <w:t>SE LIMPIARÁ EL MURO DE MAMPOSTERIA EXISTENTE EN SU CORONA, QUITANDO TIERRA E IMPERFECIONES, LAVANDO CON AGUA ANTES DE DEPOSITAR EL CONCRETO CICLOPEO.</w:t>
      </w:r>
    </w:p>
    <w:p w14:paraId="4857546A" w14:textId="77777777" w:rsidR="00A22F9D" w:rsidRPr="00787BDC" w:rsidRDefault="00A22F9D" w:rsidP="00A22F9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7E1FA329" w14:textId="220FAEBB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.</w:t>
      </w:r>
      <w:r w:rsidR="00A22F9D">
        <w:rPr>
          <w:rFonts w:ascii="Arial Narrow" w:hAnsi="Arial Narrow" w:cs="Utsaah"/>
          <w:sz w:val="18"/>
          <w:szCs w:val="18"/>
        </w:rPr>
        <w:tab/>
        <w:t>PARA EL ANCLAJE DE CASTILLOS NUEVOS SE DEMOLERA EN UN ANCHO DE 40 CMS, LA CADENA EXISTENTE FIJANDOLOS DE ACUERDO A LA MODULACIÓN DE LA BARDA</w:t>
      </w:r>
      <w:r w:rsidR="008C2DFD">
        <w:rPr>
          <w:rFonts w:ascii="Arial Narrow" w:hAnsi="Arial Narrow" w:cs="Utsaah"/>
          <w:sz w:val="18"/>
          <w:szCs w:val="18"/>
        </w:rPr>
        <w:t>, DEJANDO LAS ESCUADRAS DEL ACERO DE REFUERZO ENCONTRADOS.</w:t>
      </w:r>
    </w:p>
    <w:p w14:paraId="4CFF1C85" w14:textId="77777777" w:rsidR="00A22F9D" w:rsidRPr="00787BDC" w:rsidRDefault="00A22F9D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46244EAD" w14:textId="0E74526C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8C2DFD">
        <w:rPr>
          <w:rFonts w:ascii="Arial Narrow" w:hAnsi="Arial Narrow" w:cs="Utsaah"/>
          <w:sz w:val="18"/>
          <w:szCs w:val="18"/>
        </w:rPr>
        <w:t>SE DETERMINARÁ DE ACUERDO AL NIVEL DE TERRENO NATURAL Y TALUDES EXISTENTES LA ALTURA DEL DREN DE PIEDRA BOLA.</w:t>
      </w:r>
    </w:p>
    <w:p w14:paraId="6B293C8A" w14:textId="77777777" w:rsidR="008C2DFD" w:rsidRPr="00787BDC" w:rsidRDefault="008C2DFD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79EB1C75" w14:textId="100697F1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8C2DFD">
        <w:rPr>
          <w:rFonts w:ascii="Arial Narrow" w:hAnsi="Arial Narrow" w:cs="Utsaah"/>
          <w:sz w:val="18"/>
          <w:szCs w:val="18"/>
        </w:rPr>
        <w:t>EN LA PARTES DE MAYOR ALTURA DEL MURO DE MAMPOSTERIA EXISTENTE, SE UBICARÁ CONJUNTAMENTE CON LA SUPERVISIÓN LOS CONTRAFUERTES DE CONCRETO ARMADO.</w:t>
      </w:r>
    </w:p>
    <w:p w14:paraId="67FFB371" w14:textId="73488E83" w:rsidR="008C2DFD" w:rsidRDefault="008C2DFD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41903907" w14:textId="7C290F27" w:rsidR="008C2DFD" w:rsidRDefault="008C2DFD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>.</w:t>
      </w:r>
      <w:r>
        <w:rPr>
          <w:rFonts w:ascii="Arial Narrow" w:hAnsi="Arial Narrow" w:cs="Utsaah"/>
          <w:sz w:val="18"/>
          <w:szCs w:val="18"/>
        </w:rPr>
        <w:tab/>
        <w:t>EL CONCRETO CICLOPEO SERA EN PROPORCIÓN 60/40 60 % PIEDRA Y 40% CONCRERO F´C=200 KG/CM2</w:t>
      </w:r>
      <w:r w:rsidR="00786385">
        <w:rPr>
          <w:rFonts w:ascii="Arial Narrow" w:hAnsi="Arial Narrow" w:cs="Utsaah"/>
          <w:sz w:val="18"/>
          <w:szCs w:val="18"/>
        </w:rPr>
        <w:t>, RESISTENCIA QUE TENDRA QUE DEMOSTRAR CON PRUEBAS DE LABORATORIO, PARA QUE PROCEDA EL PAGO DE SU ESTIMACIÓN.</w:t>
      </w:r>
    </w:p>
    <w:p w14:paraId="6E111A9F" w14:textId="77777777" w:rsidR="008C2DFD" w:rsidRPr="00787BDC" w:rsidRDefault="008C2DFD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4BAFBDFF" w14:textId="00776F66" w:rsidR="00990EDD" w:rsidRPr="00E07BB2" w:rsidRDefault="008C2DFD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  <w:r w:rsidRPr="00E07BB2">
        <w:rPr>
          <w:rFonts w:ascii="Arial Narrow" w:hAnsi="Arial Narrow" w:cs="Utsaah"/>
          <w:b/>
          <w:bCs/>
          <w:sz w:val="18"/>
          <w:szCs w:val="18"/>
        </w:rPr>
        <w:t xml:space="preserve">BARDA </w:t>
      </w:r>
    </w:p>
    <w:p w14:paraId="023083EC" w14:textId="77777777" w:rsidR="008C2DFD" w:rsidRPr="00787BDC" w:rsidRDefault="008C2DFD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0A356E2C" w14:textId="74AD6366" w:rsidR="00990EDD" w:rsidRDefault="001E4BA6" w:rsidP="008C2DF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BB6B89">
        <w:rPr>
          <w:rFonts w:ascii="Arial Narrow" w:hAnsi="Arial Narrow" w:cs="Utsaah"/>
          <w:sz w:val="18"/>
          <w:szCs w:val="18"/>
        </w:rPr>
        <w:t>SE MODULARÁ DE ACUERDO A PROYECTO MURO-REJA-MURO, Y ENTRE CADA MODULO DEBERA EXISTIR UNA JUNTA CONSTRUCTIVA ENTRE CASTILLO Y CASTILLO.</w:t>
      </w:r>
    </w:p>
    <w:p w14:paraId="557A87AC" w14:textId="77777777" w:rsidR="00BB6B89" w:rsidRPr="00787BDC" w:rsidRDefault="00BB6B89" w:rsidP="008C2DF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3ED04B6D" w14:textId="418BBDFA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BB6B89">
        <w:rPr>
          <w:rFonts w:ascii="Arial Narrow" w:hAnsi="Arial Narrow" w:cs="Utsaah"/>
          <w:sz w:val="18"/>
          <w:szCs w:val="18"/>
        </w:rPr>
        <w:t>EL ACABADO DEL TABICON SERA APARENTE ENTRESACANDO EL MORTERO ENTRE TABICONES EN JUNTAS VERTICALES Y HORIZONTALES CON UNA PROFUNDIDAD DE 0.5 CMS, POR AMBAS CARAS. CADA HILADA DE TABICON DEBER ESTAR A NIVEL, EL COSTADO DEL TABICON QUE QUEDE JUNTO A LOS CASTILLOS DEBERA SER CORTADO CON CORTADORA</w:t>
      </w:r>
      <w:r w:rsidR="00E07BB2">
        <w:rPr>
          <w:rFonts w:ascii="Arial Narrow" w:hAnsi="Arial Narrow" w:cs="Utsaah"/>
          <w:sz w:val="18"/>
          <w:szCs w:val="18"/>
        </w:rPr>
        <w:t>.</w:t>
      </w:r>
    </w:p>
    <w:p w14:paraId="62EB8A1B" w14:textId="77777777" w:rsidR="00BB6B89" w:rsidRPr="00787BDC" w:rsidRDefault="00BB6B89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2A3527BA" w14:textId="77777777" w:rsidR="00BB6B89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</w:r>
      <w:r w:rsidR="00BB6B89">
        <w:rPr>
          <w:rFonts w:ascii="Arial Narrow" w:hAnsi="Arial Narrow" w:cs="Utsaah"/>
          <w:sz w:val="18"/>
          <w:szCs w:val="18"/>
        </w:rPr>
        <w:t>´TODOS LOS CASTILLOS DE CADENAS DEBERAN SER CON ACABADO APARENTE Y CHAFLAN EN SUS ESQUINAS.</w:t>
      </w:r>
    </w:p>
    <w:p w14:paraId="7BD964DC" w14:textId="77777777" w:rsidR="00BB6B89" w:rsidRDefault="00BB6B89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57EA6C56" w14:textId="4B557B6C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.</w:t>
      </w:r>
      <w:r w:rsidR="00E07BB2">
        <w:rPr>
          <w:rFonts w:ascii="Arial Narrow" w:hAnsi="Arial Narrow" w:cs="Utsaah"/>
          <w:sz w:val="18"/>
          <w:szCs w:val="18"/>
        </w:rPr>
        <w:tab/>
        <w:t>LAS REJAS DE PERFILES ESTRUCTURALES DEBERAN CONTAR CON UNA CAPA DE PRIMER ANTES DE APLICAR LA PINTURA ESMALTE, EL COLOR SERA IGUAL A LA REJA YA EXISTENTE.</w:t>
      </w:r>
    </w:p>
    <w:p w14:paraId="296CAFD5" w14:textId="77777777" w:rsidR="00E07BB2" w:rsidRPr="00787BDC" w:rsidRDefault="00E07BB2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561A3CA1" w14:textId="2AE9B0C5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  <w:t>EL CONCRETO A USAR SERÁ UN CONCRETO HECHO EN OBRA CON UNA RESISTENCIA DE F'C=200 KG/CM2</w:t>
      </w:r>
    </w:p>
    <w:p w14:paraId="622F52A0" w14:textId="4C81B4E4" w:rsidR="00E07BB2" w:rsidRDefault="00E07BB2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270576D5" w14:textId="35C948B1" w:rsidR="00E07BB2" w:rsidRDefault="00E07BB2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>.</w:t>
      </w:r>
      <w:r>
        <w:rPr>
          <w:rFonts w:ascii="Arial Narrow" w:hAnsi="Arial Narrow" w:cs="Utsaah"/>
          <w:sz w:val="18"/>
          <w:szCs w:val="18"/>
        </w:rPr>
        <w:tab/>
        <w:t>LOS ARMADO DE CADENAS Y CASTILLO SERA DE ACUERDO A LO INDICADO EN EL PROYECTO.</w:t>
      </w:r>
    </w:p>
    <w:p w14:paraId="05F684FF" w14:textId="77777777" w:rsidR="00E07BB2" w:rsidRPr="00787BDC" w:rsidRDefault="00E07BB2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0688FF1A" w14:textId="77777777" w:rsidR="00E07BB2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</w:p>
    <w:p w14:paraId="6F35ABE9" w14:textId="77777777" w:rsidR="00E07BB2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</w:p>
    <w:p w14:paraId="1B8E9435" w14:textId="77777777" w:rsidR="00E07BB2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</w:p>
    <w:p w14:paraId="5721FDFB" w14:textId="77777777" w:rsidR="00E07BB2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</w:p>
    <w:p w14:paraId="3EDBD3F9" w14:textId="77777777" w:rsidR="00E07BB2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</w:p>
    <w:p w14:paraId="7F9431CC" w14:textId="77777777" w:rsidR="00E07BB2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</w:p>
    <w:p w14:paraId="4794C5BA" w14:textId="125FC84F" w:rsidR="00990EDD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  <w:r w:rsidRPr="00E07BB2">
        <w:rPr>
          <w:rFonts w:ascii="Arial Narrow" w:hAnsi="Arial Narrow" w:cs="Utsaah"/>
          <w:b/>
          <w:bCs/>
          <w:sz w:val="18"/>
          <w:szCs w:val="18"/>
        </w:rPr>
        <w:t>PORTICO DE ACCESO.</w:t>
      </w:r>
    </w:p>
    <w:p w14:paraId="7561BD9D" w14:textId="77777777" w:rsidR="00E07BB2" w:rsidRPr="00E07BB2" w:rsidRDefault="00E07BB2" w:rsidP="00990EDD">
      <w:pPr>
        <w:ind w:left="705" w:hanging="705"/>
        <w:jc w:val="both"/>
        <w:rPr>
          <w:rFonts w:ascii="Arial Narrow" w:hAnsi="Arial Narrow" w:cs="Utsaah"/>
          <w:b/>
          <w:bCs/>
          <w:sz w:val="18"/>
          <w:szCs w:val="18"/>
        </w:rPr>
      </w:pPr>
    </w:p>
    <w:p w14:paraId="31725739" w14:textId="61E63FE7" w:rsidR="00990EDD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>.</w:t>
      </w:r>
      <w:r>
        <w:rPr>
          <w:rFonts w:ascii="Arial Narrow" w:hAnsi="Arial Narrow" w:cs="Utsaah"/>
          <w:sz w:val="18"/>
          <w:szCs w:val="18"/>
        </w:rPr>
        <w:tab/>
        <w:t>TODOS LOS ELEMENTOS ESTRUCTURALES SE ARMARÁN DE ACUERDO A LO ESPECIFICADO EN EL PROYECTO.</w:t>
      </w:r>
    </w:p>
    <w:p w14:paraId="2A465C6E" w14:textId="6854C3D2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16E943A8" w14:textId="5A83BDE0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>.</w:t>
      </w:r>
      <w:r>
        <w:rPr>
          <w:rFonts w:ascii="Arial Narrow" w:hAnsi="Arial Narrow" w:cs="Utsaah"/>
          <w:sz w:val="18"/>
          <w:szCs w:val="18"/>
        </w:rPr>
        <w:tab/>
        <w:t xml:space="preserve"> SE DEBERÁ USAR VIBRADOR DE CHICOTE PARA PARA EL ACOMODO DEL CONCRETO HIDRAULICO.</w:t>
      </w:r>
    </w:p>
    <w:p w14:paraId="0B18199D" w14:textId="369B4A57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7E7FCF2F" w14:textId="655653E0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>.</w:t>
      </w:r>
      <w:r>
        <w:rPr>
          <w:rFonts w:ascii="Arial Narrow" w:hAnsi="Arial Narrow" w:cs="Utsaah"/>
          <w:sz w:val="18"/>
          <w:szCs w:val="18"/>
        </w:rPr>
        <w:tab/>
        <w:t>LA CIMBRA EN COLUMNAS, TRABES Y LOSA DEBERA SER APARENTE, CON TRIPLAY DE 12 MM DE ESPESOR.</w:t>
      </w:r>
    </w:p>
    <w:p w14:paraId="3BDCA638" w14:textId="1AE19720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5B6F65DD" w14:textId="57473C3B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>.</w:t>
      </w:r>
      <w:r>
        <w:rPr>
          <w:rFonts w:ascii="Arial Narrow" w:hAnsi="Arial Narrow" w:cs="Utsaah"/>
          <w:sz w:val="18"/>
          <w:szCs w:val="18"/>
        </w:rPr>
        <w:tab/>
        <w:t>LA E</w:t>
      </w:r>
      <w:r w:rsidR="00E83F68">
        <w:rPr>
          <w:rFonts w:ascii="Arial Narrow" w:hAnsi="Arial Narrow" w:cs="Utsaah"/>
          <w:sz w:val="18"/>
          <w:szCs w:val="18"/>
        </w:rPr>
        <w:t>LABORACIÓN DEL CONCRETO DEBERÁ SER CON REVOLVEDORA.</w:t>
      </w:r>
    </w:p>
    <w:p w14:paraId="62DE983F" w14:textId="1083898C" w:rsidR="00E83F68" w:rsidRDefault="00E83F68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21407F7A" w14:textId="7E11DCEF" w:rsidR="00E83F68" w:rsidRDefault="00E83F68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 xml:space="preserve">. </w:t>
      </w:r>
      <w:r>
        <w:rPr>
          <w:rFonts w:ascii="Arial Narrow" w:hAnsi="Arial Narrow" w:cs="Utsaah"/>
          <w:sz w:val="18"/>
          <w:szCs w:val="18"/>
        </w:rPr>
        <w:tab/>
        <w:t>EL CONCRETO EN LA LOSA DESPUES DE COLOCADO DEBERA PROTEGERSE PARA EVITAR PERDIDAS DE AGUA, CONSIDERANDO EL TERMINADO NIVELADO Y REPELLADO PARA RECIBIR EL IMPERMEABILIZANTE.</w:t>
      </w:r>
    </w:p>
    <w:p w14:paraId="7964F719" w14:textId="316871BE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0EE06303" w14:textId="592E6E9D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>
        <w:rPr>
          <w:rFonts w:ascii="Arial Narrow" w:hAnsi="Arial Narrow" w:cs="Utsaah"/>
          <w:sz w:val="18"/>
          <w:szCs w:val="18"/>
        </w:rPr>
        <w:t>.</w:t>
      </w:r>
      <w:r>
        <w:rPr>
          <w:rFonts w:ascii="Arial Narrow" w:hAnsi="Arial Narrow" w:cs="Utsaah"/>
          <w:sz w:val="18"/>
          <w:szCs w:val="18"/>
        </w:rPr>
        <w:tab/>
        <w:t>EL CONCRETO A USAR SERA DE ACUERDO A LO ESPECIFICADO EN EL PROYECTO Y DEBERÁ PRESENTAR LAS PRUEBAS DE CONCRETO DEL MISMO PARA EL PAGO DE LA ESTIMACIÓN CORRESPONDIENTE.</w:t>
      </w:r>
    </w:p>
    <w:p w14:paraId="420F72A8" w14:textId="65AE6F4B" w:rsidR="0073111E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2E66E4E0" w14:textId="6F176E41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  <w:t>UNA VEZ TERMINADO EL VACIADO</w:t>
      </w:r>
      <w:r w:rsidR="0073111E">
        <w:rPr>
          <w:rFonts w:ascii="Arial Narrow" w:hAnsi="Arial Narrow" w:cs="Utsaah"/>
          <w:sz w:val="18"/>
          <w:szCs w:val="18"/>
        </w:rPr>
        <w:t xml:space="preserve"> DEL CONCRETO</w:t>
      </w:r>
      <w:r w:rsidRPr="00787BDC">
        <w:rPr>
          <w:rFonts w:ascii="Arial Narrow" w:hAnsi="Arial Narrow" w:cs="Utsaah"/>
          <w:sz w:val="18"/>
          <w:szCs w:val="18"/>
        </w:rPr>
        <w:t xml:space="preserve">, SE DEBE VERIFICAR QUE EL ENCOFRADO SE HAYA MANTENIDO </w:t>
      </w:r>
      <w:r w:rsidR="0073111E">
        <w:rPr>
          <w:rFonts w:ascii="Arial Narrow" w:hAnsi="Arial Narrow" w:cs="Utsaah"/>
          <w:sz w:val="18"/>
          <w:szCs w:val="18"/>
        </w:rPr>
        <w:t>INTACTO, NIVELADO Y EN SU CASO A PLOMO.</w:t>
      </w:r>
    </w:p>
    <w:p w14:paraId="70EDB77C" w14:textId="77777777" w:rsidR="0073111E" w:rsidRPr="00787BDC" w:rsidRDefault="0073111E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</w:p>
    <w:p w14:paraId="601650F8" w14:textId="7BC0894F" w:rsidR="00990EDD" w:rsidRDefault="001E4BA6" w:rsidP="00990EDD">
      <w:pPr>
        <w:ind w:left="705" w:hanging="705"/>
        <w:jc w:val="both"/>
        <w:rPr>
          <w:rFonts w:ascii="Arial Narrow" w:hAnsi="Arial Narrow" w:cs="Utsaah"/>
          <w:sz w:val="18"/>
          <w:szCs w:val="18"/>
        </w:rPr>
      </w:pPr>
      <w:r w:rsidRPr="00787BDC">
        <w:rPr>
          <w:rFonts w:ascii="Arial Narrow" w:hAnsi="Arial Narrow" w:cs="Utsaah"/>
          <w:sz w:val="18"/>
          <w:szCs w:val="18"/>
        </w:rPr>
        <w:t>·</w:t>
      </w:r>
      <w:r w:rsidRPr="00787BDC">
        <w:rPr>
          <w:rFonts w:ascii="Arial Narrow" w:hAnsi="Arial Narrow" w:cs="Utsaah"/>
          <w:sz w:val="18"/>
          <w:szCs w:val="18"/>
        </w:rPr>
        <w:tab/>
        <w:t>EL CURADO</w:t>
      </w:r>
      <w:r w:rsidR="0073111E">
        <w:rPr>
          <w:rFonts w:ascii="Arial Narrow" w:hAnsi="Arial Narrow" w:cs="Utsaah"/>
          <w:sz w:val="18"/>
          <w:szCs w:val="18"/>
        </w:rPr>
        <w:t xml:space="preserve"> DE LOS ELEMENTOS ESTRUCTURALES </w:t>
      </w:r>
      <w:r w:rsidRPr="00787BDC">
        <w:rPr>
          <w:rFonts w:ascii="Arial Narrow" w:hAnsi="Arial Narrow" w:cs="Utsaah"/>
          <w:sz w:val="18"/>
          <w:szCs w:val="18"/>
        </w:rPr>
        <w:t>SE DEBERÍA PROLONGAR POR LO MENOS DURANTE 7 DÍAS.</w:t>
      </w:r>
    </w:p>
    <w:sectPr w:rsidR="00990EDD" w:rsidSect="00787BDC">
      <w:headerReference w:type="default" r:id="rId8"/>
      <w:footerReference w:type="even" r:id="rId9"/>
      <w:footerReference w:type="default" r:id="rId10"/>
      <w:pgSz w:w="12240" w:h="15840" w:code="1"/>
      <w:pgMar w:top="2269" w:right="1134" w:bottom="1701" w:left="1701" w:header="426" w:footer="41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3455" w14:textId="77777777" w:rsidR="00CE4FBC" w:rsidRDefault="00CE4FBC">
      <w:r>
        <w:separator/>
      </w:r>
    </w:p>
  </w:endnote>
  <w:endnote w:type="continuationSeparator" w:id="0">
    <w:p w14:paraId="71053107" w14:textId="77777777" w:rsidR="00CE4FBC" w:rsidRDefault="00CE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7BB1" w14:textId="77777777" w:rsidR="00880150" w:rsidRDefault="00880150" w:rsidP="006637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90D6A" w14:textId="77777777" w:rsidR="00880150" w:rsidRDefault="008801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3C4C" w14:textId="1F1FF638" w:rsidR="00787BDC" w:rsidRDefault="007C6EF7" w:rsidP="00470BB8">
    <w:pPr>
      <w:pStyle w:val="Piedepgina"/>
      <w:tabs>
        <w:tab w:val="clear" w:pos="4419"/>
        <w:tab w:val="clear" w:pos="8838"/>
        <w:tab w:val="right" w:pos="4680"/>
        <w:tab w:val="left" w:pos="7215"/>
        <w:tab w:val="right" w:pos="9405"/>
      </w:tabs>
      <w:jc w:val="right"/>
      <w:rPr>
        <w:rStyle w:val="Nmerodepgina"/>
        <w:sz w:val="18"/>
        <w:szCs w:val="18"/>
      </w:rPr>
    </w:pPr>
    <w:r>
      <w:rPr>
        <w:noProof/>
        <w:sz w:val="18"/>
        <w:szCs w:val="18"/>
      </w:rPr>
      <w:pict w14:anchorId="1793A1E0">
        <v:shapetype id="_x0000_t202" coordsize="21600,21600" o:spt="202" path="m,l,21600r21600,l21600,xe">
          <v:stroke joinstyle="miter"/>
          <v:path gradientshapeok="t" o:connecttype="rect"/>
        </v:shapetype>
        <v:shape id="_x0000_s16388" type="#_x0000_t202" style="position:absolute;left:0;text-align:left;margin-left:153.3pt;margin-top:613.25pt;width:163.65pt;height:38.85pt;z-index:251661312;mso-position-horizontal-relative:margin;mso-position-vertical-relative:margin" filled="f" stroked="f">
          <v:textbox style="mso-next-textbox:#_x0000_s16388">
            <w:txbxContent>
              <w:p w14:paraId="5D43DF33" w14:textId="77777777" w:rsidR="00787BDC" w:rsidRDefault="00787BDC"/>
            </w:txbxContent>
          </v:textbox>
          <w10:wrap type="square" anchorx="margin" anchory="margin"/>
        </v:shape>
      </w:pict>
    </w:r>
    <w:r w:rsidR="00470BB8">
      <w:rPr>
        <w:rStyle w:val="Nmerodepgina"/>
        <w:sz w:val="18"/>
        <w:szCs w:val="18"/>
      </w:rPr>
      <w:t xml:space="preserve">Dirección: Palacio </w:t>
    </w:r>
    <w:r w:rsidR="00381CAB">
      <w:rPr>
        <w:rStyle w:val="Nmerodepgina"/>
        <w:sz w:val="18"/>
        <w:szCs w:val="18"/>
      </w:rPr>
      <w:t>M</w:t>
    </w:r>
    <w:r w:rsidR="00D116B7">
      <w:rPr>
        <w:rStyle w:val="Nmerodepgina"/>
        <w:sz w:val="18"/>
        <w:szCs w:val="18"/>
      </w:rPr>
      <w:t>unicipa</w:t>
    </w:r>
    <w:r w:rsidR="00470BB8">
      <w:rPr>
        <w:rStyle w:val="Nmerodepgina"/>
        <w:sz w:val="18"/>
        <w:szCs w:val="18"/>
      </w:rPr>
      <w:t>l</w:t>
    </w:r>
  </w:p>
  <w:p w14:paraId="6FA780BA" w14:textId="43FD0B09" w:rsidR="00D116B7" w:rsidRDefault="00470BB8" w:rsidP="00470BB8">
    <w:pPr>
      <w:pStyle w:val="Piedepgina"/>
      <w:tabs>
        <w:tab w:val="clear" w:pos="4419"/>
        <w:tab w:val="clear" w:pos="8838"/>
        <w:tab w:val="right" w:pos="4680"/>
        <w:tab w:val="left" w:pos="7215"/>
        <w:tab w:val="right" w:pos="9405"/>
      </w:tabs>
      <w:jc w:val="right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 xml:space="preserve"> </w:t>
    </w:r>
    <w:r w:rsidR="00381CAB">
      <w:rPr>
        <w:rStyle w:val="Nmerodepgina"/>
        <w:sz w:val="18"/>
        <w:szCs w:val="18"/>
      </w:rPr>
      <w:t>S/N</w:t>
    </w:r>
    <w:r>
      <w:rPr>
        <w:rStyle w:val="Nmerodepgina"/>
        <w:sz w:val="18"/>
        <w:szCs w:val="18"/>
      </w:rPr>
      <w:t xml:space="preserve"> </w:t>
    </w:r>
    <w:r w:rsidR="00381CAB">
      <w:rPr>
        <w:rStyle w:val="Nmerodepgina"/>
        <w:sz w:val="18"/>
        <w:szCs w:val="18"/>
      </w:rPr>
      <w:t>S</w:t>
    </w:r>
    <w:r>
      <w:rPr>
        <w:rStyle w:val="Nmerodepgina"/>
        <w:sz w:val="18"/>
        <w:szCs w:val="18"/>
      </w:rPr>
      <w:t xml:space="preserve">an </w:t>
    </w:r>
    <w:r w:rsidR="00381CAB">
      <w:rPr>
        <w:rStyle w:val="Nmerodepgina"/>
        <w:sz w:val="18"/>
        <w:szCs w:val="18"/>
      </w:rPr>
      <w:t>B</w:t>
    </w:r>
    <w:r>
      <w:rPr>
        <w:rStyle w:val="Nmerodepgina"/>
        <w:sz w:val="18"/>
        <w:szCs w:val="18"/>
      </w:rPr>
      <w:t>artolo Yautepec.</w:t>
    </w:r>
  </w:p>
  <w:p w14:paraId="08025284" w14:textId="77777777" w:rsidR="00470BB8" w:rsidRDefault="00470BB8" w:rsidP="00470BB8">
    <w:pPr>
      <w:pStyle w:val="Piedepgina"/>
      <w:tabs>
        <w:tab w:val="clear" w:pos="4419"/>
        <w:tab w:val="clear" w:pos="8838"/>
        <w:tab w:val="right" w:pos="4680"/>
        <w:tab w:val="left" w:pos="7215"/>
        <w:tab w:val="right" w:pos="9405"/>
      </w:tabs>
      <w:jc w:val="right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>C.P. 70550</w:t>
    </w:r>
  </w:p>
  <w:p w14:paraId="5C2437A4" w14:textId="77777777" w:rsidR="00880150" w:rsidRPr="003D4F41" w:rsidRDefault="00513363" w:rsidP="00B47BF4">
    <w:pPr>
      <w:pStyle w:val="Piedepgina"/>
      <w:tabs>
        <w:tab w:val="clear" w:pos="4419"/>
        <w:tab w:val="clear" w:pos="8838"/>
        <w:tab w:val="right" w:pos="4680"/>
      </w:tabs>
      <w:jc w:val="right"/>
      <w:rPr>
        <w:sz w:val="18"/>
        <w:szCs w:val="18"/>
      </w:rPr>
    </w:pPr>
    <w:r>
      <w:rPr>
        <w:rStyle w:val="Nmerodepgina"/>
        <w:sz w:val="18"/>
        <w:szCs w:val="18"/>
      </w:rPr>
      <w:t>C</w:t>
    </w:r>
    <w:r w:rsidR="00470BB8">
      <w:rPr>
        <w:rStyle w:val="Nmerodepgina"/>
        <w:sz w:val="18"/>
        <w:szCs w:val="18"/>
      </w:rPr>
      <w:t>orreo</w:t>
    </w:r>
    <w:r>
      <w:rPr>
        <w:rStyle w:val="Nmerodepgina"/>
        <w:sz w:val="18"/>
        <w:szCs w:val="18"/>
      </w:rPr>
      <w:t>: sanbartoloyautepec@gmail.com</w:t>
    </w:r>
    <w:r w:rsidR="00B07EB3">
      <w:rPr>
        <w:rStyle w:val="Nmerodepgin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18C9" w14:textId="77777777" w:rsidR="00CE4FBC" w:rsidRDefault="00CE4FBC">
      <w:r>
        <w:separator/>
      </w:r>
    </w:p>
  </w:footnote>
  <w:footnote w:type="continuationSeparator" w:id="0">
    <w:p w14:paraId="77BC946B" w14:textId="77777777" w:rsidR="00CE4FBC" w:rsidRDefault="00CE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6022" w14:textId="1C594600" w:rsidR="0093798B" w:rsidRPr="0093798B" w:rsidRDefault="00FC2C5F" w:rsidP="00B07EB3">
    <w:pPr>
      <w:jc w:val="center"/>
      <w:rPr>
        <w:rFonts w:ascii="Arial Narrow" w:hAnsi="Arial Narrow"/>
        <w:b/>
        <w:sz w:val="16"/>
        <w:szCs w:val="16"/>
      </w:rPr>
    </w:pPr>
    <w:r w:rsidRPr="00FC2C5F">
      <w:rPr>
        <w:noProof/>
      </w:rPr>
      <w:drawing>
        <wp:anchor distT="0" distB="0" distL="114300" distR="114300" simplePos="0" relativeHeight="251659264" behindDoc="0" locked="0" layoutInCell="1" allowOverlap="1" wp14:anchorId="7BF0E183" wp14:editId="788E4053">
          <wp:simplePos x="0" y="0"/>
          <wp:positionH relativeFrom="margin">
            <wp:posOffset>-695325</wp:posOffset>
          </wp:positionH>
          <wp:positionV relativeFrom="paragraph">
            <wp:posOffset>-219710</wp:posOffset>
          </wp:positionV>
          <wp:extent cx="1066800" cy="95631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CB">
      <w:rPr>
        <w:noProof/>
      </w:rPr>
      <w:drawing>
        <wp:anchor distT="0" distB="0" distL="114300" distR="114300" simplePos="0" relativeHeight="251657216" behindDoc="0" locked="0" layoutInCell="1" allowOverlap="1" wp14:anchorId="517756F2" wp14:editId="6A4F63C5">
          <wp:simplePos x="0" y="0"/>
          <wp:positionH relativeFrom="margin">
            <wp:posOffset>5602605</wp:posOffset>
          </wp:positionH>
          <wp:positionV relativeFrom="paragraph">
            <wp:posOffset>-183235</wp:posOffset>
          </wp:positionV>
          <wp:extent cx="609600" cy="881380"/>
          <wp:effectExtent l="0" t="0" r="0" b="0"/>
          <wp:wrapSquare wrapText="bothSides"/>
          <wp:docPr id="38" name="Imagen 38" descr="Escudo de Armas – Gobierno del Estado de Oaxaca">
            <a:extLst xmlns:a="http://schemas.openxmlformats.org/drawingml/2006/main">
              <a:ext uri="{FF2B5EF4-FFF2-40B4-BE49-F238E27FC236}">
                <a16:creationId xmlns:a16="http://schemas.microsoft.com/office/drawing/2014/main" id="{2E955F1F-2105-41B9-9AF3-A88E0F2BA0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Escudo de Armas – Gobierno del Estado de Oaxaca">
                    <a:extLst>
                      <a:ext uri="{FF2B5EF4-FFF2-40B4-BE49-F238E27FC236}">
                        <a16:creationId xmlns:a16="http://schemas.microsoft.com/office/drawing/2014/main" id="{2E955F1F-2105-41B9-9AF3-A88E0F2BA06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98B" w:rsidRPr="0093798B">
      <w:rPr>
        <w:rFonts w:asciiTheme="majorHAnsi" w:eastAsiaTheme="minorEastAsia" w:hAnsiTheme="majorHAnsi" w:cstheme="minorBidi"/>
        <w:b/>
        <w:sz w:val="28"/>
        <w:szCs w:val="40"/>
      </w:rPr>
      <w:t>H. AYUNTAMIENTO MUNICIPAL CONSTITUCIONAL</w:t>
    </w:r>
  </w:p>
  <w:p w14:paraId="161BB785" w14:textId="215FEF59" w:rsidR="0093798B" w:rsidRPr="0093798B" w:rsidRDefault="00B07EB3" w:rsidP="00B07EB3">
    <w:pPr>
      <w:jc w:val="center"/>
      <w:rPr>
        <w:rFonts w:asciiTheme="majorHAnsi" w:eastAsiaTheme="minorEastAsia" w:hAnsiTheme="majorHAnsi" w:cstheme="minorBidi"/>
        <w:b/>
        <w:sz w:val="28"/>
        <w:szCs w:val="40"/>
      </w:rPr>
    </w:pPr>
    <w:r>
      <w:rPr>
        <w:rFonts w:asciiTheme="majorHAnsi" w:eastAsiaTheme="minorEastAsia" w:hAnsiTheme="majorHAnsi" w:cstheme="minorBidi"/>
        <w:b/>
        <w:sz w:val="22"/>
        <w:szCs w:val="32"/>
      </w:rPr>
      <w:t>SAN BARTOLO YAUTEPEC</w:t>
    </w:r>
    <w:r w:rsidR="00A10853">
      <w:rPr>
        <w:rFonts w:asciiTheme="majorHAnsi" w:eastAsiaTheme="minorEastAsia" w:hAnsiTheme="majorHAnsi" w:cstheme="minorBidi"/>
        <w:b/>
        <w:sz w:val="22"/>
        <w:szCs w:val="32"/>
      </w:rPr>
      <w:t>,</w:t>
    </w:r>
    <w:r w:rsidR="00040BB0">
      <w:rPr>
        <w:rFonts w:asciiTheme="majorHAnsi" w:eastAsiaTheme="minorEastAsia" w:hAnsiTheme="majorHAnsi" w:cstheme="minorBidi"/>
        <w:b/>
        <w:sz w:val="22"/>
        <w:szCs w:val="32"/>
      </w:rPr>
      <w:t xml:space="preserve"> </w:t>
    </w:r>
    <w:r w:rsidR="00381CAB">
      <w:rPr>
        <w:rFonts w:asciiTheme="majorHAnsi" w:eastAsiaTheme="minorEastAsia" w:hAnsiTheme="majorHAnsi" w:cstheme="minorBidi"/>
        <w:b/>
        <w:sz w:val="22"/>
        <w:szCs w:val="32"/>
      </w:rPr>
      <w:t>YAUTEPEC;</w:t>
    </w:r>
    <w:r w:rsidR="0093798B" w:rsidRPr="0093798B">
      <w:rPr>
        <w:rFonts w:asciiTheme="majorHAnsi" w:eastAsiaTheme="minorEastAsia" w:hAnsiTheme="majorHAnsi" w:cstheme="minorBidi"/>
        <w:b/>
        <w:sz w:val="22"/>
        <w:szCs w:val="32"/>
      </w:rPr>
      <w:t xml:space="preserve"> OAXACA.</w:t>
    </w:r>
  </w:p>
  <w:p w14:paraId="405C2183" w14:textId="77777777" w:rsidR="0093798B" w:rsidRDefault="0093798B" w:rsidP="00B07EB3">
    <w:pPr>
      <w:tabs>
        <w:tab w:val="center" w:pos="4252"/>
        <w:tab w:val="right" w:pos="8504"/>
      </w:tabs>
      <w:jc w:val="center"/>
      <w:rPr>
        <w:rFonts w:asciiTheme="majorHAnsi" w:hAnsiTheme="majorHAnsi"/>
        <w:b/>
        <w:color w:val="333333"/>
        <w:sz w:val="22"/>
        <w:lang w:val="es-ES" w:eastAsia="es-ES"/>
      </w:rPr>
    </w:pPr>
    <w:r w:rsidRPr="0093798B">
      <w:rPr>
        <w:rFonts w:asciiTheme="majorHAnsi" w:hAnsiTheme="majorHAnsi"/>
        <w:b/>
        <w:color w:val="333333"/>
        <w:sz w:val="22"/>
        <w:lang w:val="es-ES" w:eastAsia="es-ES"/>
      </w:rPr>
      <w:t>TRIENIO 20</w:t>
    </w:r>
    <w:r w:rsidR="00B07EB3">
      <w:rPr>
        <w:rFonts w:asciiTheme="majorHAnsi" w:hAnsiTheme="majorHAnsi"/>
        <w:b/>
        <w:color w:val="333333"/>
        <w:sz w:val="22"/>
        <w:lang w:val="es-ES" w:eastAsia="es-ES"/>
      </w:rPr>
      <w:t>20</w:t>
    </w:r>
    <w:r w:rsidRPr="0093798B">
      <w:rPr>
        <w:rFonts w:asciiTheme="majorHAnsi" w:hAnsiTheme="majorHAnsi"/>
        <w:b/>
        <w:color w:val="333333"/>
        <w:sz w:val="22"/>
        <w:lang w:val="es-ES" w:eastAsia="es-ES"/>
      </w:rPr>
      <w:t>-20</w:t>
    </w:r>
    <w:r w:rsidR="00B07EB3">
      <w:rPr>
        <w:rFonts w:asciiTheme="majorHAnsi" w:hAnsiTheme="majorHAnsi"/>
        <w:b/>
        <w:color w:val="333333"/>
        <w:sz w:val="22"/>
        <w:lang w:val="es-ES" w:eastAsia="es-ES"/>
      </w:rPr>
      <w:t>22</w:t>
    </w:r>
    <w:r w:rsidRPr="0093798B">
      <w:rPr>
        <w:rFonts w:asciiTheme="majorHAnsi" w:hAnsiTheme="majorHAnsi"/>
        <w:b/>
        <w:color w:val="333333"/>
        <w:sz w:val="22"/>
        <w:lang w:val="es-ES" w:eastAsia="es-ES"/>
      </w:rPr>
      <w:t>.</w:t>
    </w:r>
  </w:p>
  <w:p w14:paraId="193CBDFF" w14:textId="40D7E74C" w:rsidR="00051023" w:rsidRPr="00787BDC" w:rsidRDefault="00B07EB3" w:rsidP="00A9652E">
    <w:pPr>
      <w:tabs>
        <w:tab w:val="center" w:pos="4252"/>
        <w:tab w:val="right" w:pos="8504"/>
      </w:tabs>
      <w:ind w:left="567" w:right="616"/>
      <w:jc w:val="center"/>
      <w:rPr>
        <w:rFonts w:asciiTheme="majorHAnsi" w:hAnsiTheme="majorHAnsi"/>
        <w:color w:val="333333"/>
        <w:sz w:val="8"/>
        <w:szCs w:val="12"/>
        <w:lang w:val="es-ES" w:eastAsia="es-ES"/>
      </w:rPr>
    </w:pPr>
    <w:r w:rsidRPr="000545CB">
      <w:rPr>
        <w:rFonts w:asciiTheme="majorHAnsi" w:hAnsiTheme="majorHAnsi"/>
        <w:b/>
        <w:color w:val="333333"/>
        <w:sz w:val="20"/>
        <w:lang w:val="es-ES" w:eastAsia="es-ES"/>
      </w:rPr>
      <w:t>“</w:t>
    </w:r>
    <w:r w:rsidR="00051023">
      <w:rPr>
        <w:rFonts w:asciiTheme="majorHAnsi" w:hAnsiTheme="majorHAnsi"/>
        <w:b/>
        <w:color w:val="333333"/>
        <w:sz w:val="20"/>
        <w:lang w:val="es-ES" w:eastAsia="es-ES"/>
      </w:rPr>
      <w:t xml:space="preserve">2021 </w:t>
    </w:r>
    <w:r w:rsidRPr="000545CB">
      <w:rPr>
        <w:rFonts w:asciiTheme="majorHAnsi" w:hAnsiTheme="majorHAnsi"/>
        <w:color w:val="333333"/>
        <w:sz w:val="20"/>
        <w:lang w:val="es-ES" w:eastAsia="es-ES"/>
      </w:rPr>
      <w:t>AÑO DEL</w:t>
    </w:r>
    <w:r w:rsidR="00051023">
      <w:rPr>
        <w:rFonts w:asciiTheme="majorHAnsi" w:hAnsiTheme="majorHAnsi"/>
        <w:color w:val="333333"/>
        <w:sz w:val="20"/>
        <w:lang w:val="es-ES" w:eastAsia="es-ES"/>
      </w:rPr>
      <w:t xml:space="preserve"> </w:t>
    </w:r>
    <w:r w:rsidR="00051023" w:rsidRPr="000545CB">
      <w:rPr>
        <w:rFonts w:asciiTheme="majorHAnsi" w:hAnsiTheme="majorHAnsi"/>
        <w:color w:val="333333"/>
        <w:sz w:val="20"/>
        <w:lang w:val="es-ES" w:eastAsia="es-ES"/>
      </w:rPr>
      <w:t>R</w:t>
    </w:r>
    <w:r w:rsidR="00051023">
      <w:rPr>
        <w:rFonts w:asciiTheme="majorHAnsi" w:hAnsiTheme="majorHAnsi"/>
        <w:color w:val="333333"/>
        <w:sz w:val="20"/>
        <w:lang w:val="es-ES" w:eastAsia="es-ES"/>
      </w:rPr>
      <w:t>ECONOCIMIENTO AL PERSONAL DE SALUD POR LA LUCHA CONTRA EL VIRUS SARS-COV2, COVID-19”</w:t>
    </w:r>
  </w:p>
  <w:p w14:paraId="63927DC0" w14:textId="645B2F91" w:rsidR="0093798B" w:rsidRPr="00787BDC" w:rsidRDefault="007C6EF7" w:rsidP="0093798B">
    <w:pPr>
      <w:tabs>
        <w:tab w:val="center" w:pos="4252"/>
        <w:tab w:val="right" w:pos="8504"/>
      </w:tabs>
      <w:jc w:val="center"/>
      <w:rPr>
        <w:rFonts w:asciiTheme="majorHAnsi" w:hAnsiTheme="majorHAnsi"/>
        <w:b/>
        <w:color w:val="333333"/>
        <w:sz w:val="4"/>
        <w:szCs w:val="6"/>
        <w:lang w:val="es-ES" w:eastAsia="es-ES"/>
      </w:rPr>
    </w:pPr>
    <w:r>
      <w:rPr>
        <w:noProof/>
        <w:sz w:val="6"/>
        <w:szCs w:val="6"/>
      </w:rPr>
      <w:pict w14:anchorId="434955B7">
        <v:group id="Grupo 1" o:spid="_x0000_s16385" style="position:absolute;left:0;text-align:left;margin-left:-75.25pt;margin-top:3.7pt;width:594.75pt;height:11.25pt;z-index:-251656192" coordorigin="2160,2297" coordsize="756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">
          <v:line id="Line 6" o:spid="_x0000_s16386" style="position:absolute;visibility:visible;mso-wrap-style:square" from="2160,2297" to="9720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" strokecolor="green" strokeweight="5pt">
            <v:stroke linestyle="thickThin"/>
          </v:line>
          <v:line id="Line 7" o:spid="_x0000_s16387" style="position:absolute;visibility:visible;mso-wrap-style:square" from="2160,2505" to="9720,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" strokecolor="red" strokeweight="5pt">
            <v:stroke linestyle="thinThick"/>
          </v:lin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1A4E"/>
    <w:multiLevelType w:val="hybridMultilevel"/>
    <w:tmpl w:val="AEC4153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53D9B"/>
    <w:multiLevelType w:val="hybridMultilevel"/>
    <w:tmpl w:val="3B9E84D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44879"/>
    <w:multiLevelType w:val="hybridMultilevel"/>
    <w:tmpl w:val="81A8792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82EE1"/>
    <w:multiLevelType w:val="hybridMultilevel"/>
    <w:tmpl w:val="D578EC7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15512"/>
    <w:multiLevelType w:val="hybridMultilevel"/>
    <w:tmpl w:val="AF189D5E"/>
    <w:lvl w:ilvl="0" w:tplc="318C35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953B29"/>
    <w:multiLevelType w:val="hybridMultilevel"/>
    <w:tmpl w:val="870EB20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90">
      <o:colormenu v:ext="edit" fillcolor="none" strokecolor="none"/>
    </o:shapedefaults>
    <o:shapelayout v:ext="edit">
      <o:idmap v:ext="edit" data="16"/>
      <o:rules v:ext="edit">
        <o:r id="V:Rule1" type="connector" idref="#Line 6"/>
        <o:r id="V:Rule2" type="connector" idref="#Lin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8F"/>
    <w:rsid w:val="000016C6"/>
    <w:rsid w:val="0000260C"/>
    <w:rsid w:val="00002729"/>
    <w:rsid w:val="000036B3"/>
    <w:rsid w:val="00003E88"/>
    <w:rsid w:val="00003FBE"/>
    <w:rsid w:val="0001113C"/>
    <w:rsid w:val="00015B82"/>
    <w:rsid w:val="00017357"/>
    <w:rsid w:val="00023696"/>
    <w:rsid w:val="0002377C"/>
    <w:rsid w:val="00024FD7"/>
    <w:rsid w:val="000258E3"/>
    <w:rsid w:val="00026E44"/>
    <w:rsid w:val="00027956"/>
    <w:rsid w:val="00032A71"/>
    <w:rsid w:val="000333B8"/>
    <w:rsid w:val="0003388D"/>
    <w:rsid w:val="000338CA"/>
    <w:rsid w:val="00040BB0"/>
    <w:rsid w:val="00040D49"/>
    <w:rsid w:val="00041C73"/>
    <w:rsid w:val="00044202"/>
    <w:rsid w:val="00051023"/>
    <w:rsid w:val="000545CB"/>
    <w:rsid w:val="00057E76"/>
    <w:rsid w:val="00060628"/>
    <w:rsid w:val="00062F9D"/>
    <w:rsid w:val="00071FFF"/>
    <w:rsid w:val="00072987"/>
    <w:rsid w:val="00073CDC"/>
    <w:rsid w:val="00074478"/>
    <w:rsid w:val="000750C2"/>
    <w:rsid w:val="000762DB"/>
    <w:rsid w:val="000829AD"/>
    <w:rsid w:val="00092166"/>
    <w:rsid w:val="0009311B"/>
    <w:rsid w:val="00095CA9"/>
    <w:rsid w:val="000A222C"/>
    <w:rsid w:val="000A752C"/>
    <w:rsid w:val="000B1085"/>
    <w:rsid w:val="000B17A7"/>
    <w:rsid w:val="000B479C"/>
    <w:rsid w:val="000B5D0D"/>
    <w:rsid w:val="000C0BEF"/>
    <w:rsid w:val="000C6A9B"/>
    <w:rsid w:val="000D127D"/>
    <w:rsid w:val="000D4089"/>
    <w:rsid w:val="000D5A2F"/>
    <w:rsid w:val="000E3FB3"/>
    <w:rsid w:val="000E5AA8"/>
    <w:rsid w:val="000F1E92"/>
    <w:rsid w:val="000F3257"/>
    <w:rsid w:val="000F4386"/>
    <w:rsid w:val="000F475B"/>
    <w:rsid w:val="000F52AE"/>
    <w:rsid w:val="000F7370"/>
    <w:rsid w:val="000F797E"/>
    <w:rsid w:val="00107554"/>
    <w:rsid w:val="001153ED"/>
    <w:rsid w:val="00116612"/>
    <w:rsid w:val="00117A17"/>
    <w:rsid w:val="00124730"/>
    <w:rsid w:val="00131154"/>
    <w:rsid w:val="001351A7"/>
    <w:rsid w:val="001409E3"/>
    <w:rsid w:val="00142226"/>
    <w:rsid w:val="00144CA6"/>
    <w:rsid w:val="001459E1"/>
    <w:rsid w:val="00145F31"/>
    <w:rsid w:val="00147AB9"/>
    <w:rsid w:val="00151F7A"/>
    <w:rsid w:val="00152027"/>
    <w:rsid w:val="00152148"/>
    <w:rsid w:val="0015313F"/>
    <w:rsid w:val="001541F3"/>
    <w:rsid w:val="001608E4"/>
    <w:rsid w:val="001610E9"/>
    <w:rsid w:val="00163325"/>
    <w:rsid w:val="00163576"/>
    <w:rsid w:val="00166575"/>
    <w:rsid w:val="00171C97"/>
    <w:rsid w:val="001731FF"/>
    <w:rsid w:val="00173A61"/>
    <w:rsid w:val="001744CA"/>
    <w:rsid w:val="00175099"/>
    <w:rsid w:val="001754F7"/>
    <w:rsid w:val="001757FB"/>
    <w:rsid w:val="001763AC"/>
    <w:rsid w:val="00177443"/>
    <w:rsid w:val="00182C96"/>
    <w:rsid w:val="0018606D"/>
    <w:rsid w:val="0019220A"/>
    <w:rsid w:val="00192B9D"/>
    <w:rsid w:val="00194BB8"/>
    <w:rsid w:val="00196CE3"/>
    <w:rsid w:val="001978D6"/>
    <w:rsid w:val="001A2293"/>
    <w:rsid w:val="001A314C"/>
    <w:rsid w:val="001A51F8"/>
    <w:rsid w:val="001A6EC8"/>
    <w:rsid w:val="001B6BD1"/>
    <w:rsid w:val="001B74A9"/>
    <w:rsid w:val="001C0946"/>
    <w:rsid w:val="001C3022"/>
    <w:rsid w:val="001D0B8A"/>
    <w:rsid w:val="001D2B9C"/>
    <w:rsid w:val="001D3BFF"/>
    <w:rsid w:val="001D3E86"/>
    <w:rsid w:val="001D7037"/>
    <w:rsid w:val="001D76F0"/>
    <w:rsid w:val="001E3D40"/>
    <w:rsid w:val="001E4B61"/>
    <w:rsid w:val="001E4BA6"/>
    <w:rsid w:val="001F4E71"/>
    <w:rsid w:val="001F53A6"/>
    <w:rsid w:val="001F5681"/>
    <w:rsid w:val="001F64D5"/>
    <w:rsid w:val="00200017"/>
    <w:rsid w:val="00203802"/>
    <w:rsid w:val="00207730"/>
    <w:rsid w:val="00212BE3"/>
    <w:rsid w:val="00213A17"/>
    <w:rsid w:val="00221EC0"/>
    <w:rsid w:val="00224065"/>
    <w:rsid w:val="00224837"/>
    <w:rsid w:val="002257F4"/>
    <w:rsid w:val="0022762A"/>
    <w:rsid w:val="00230880"/>
    <w:rsid w:val="00230CB3"/>
    <w:rsid w:val="00235824"/>
    <w:rsid w:val="0024168C"/>
    <w:rsid w:val="00243017"/>
    <w:rsid w:val="00244F8F"/>
    <w:rsid w:val="00245CEB"/>
    <w:rsid w:val="00250A18"/>
    <w:rsid w:val="002617C0"/>
    <w:rsid w:val="00262209"/>
    <w:rsid w:val="002646F4"/>
    <w:rsid w:val="00274E5E"/>
    <w:rsid w:val="0028121F"/>
    <w:rsid w:val="002823CE"/>
    <w:rsid w:val="00283815"/>
    <w:rsid w:val="00290CD6"/>
    <w:rsid w:val="00293B4D"/>
    <w:rsid w:val="00295995"/>
    <w:rsid w:val="00295B54"/>
    <w:rsid w:val="002A0A27"/>
    <w:rsid w:val="002A3C3D"/>
    <w:rsid w:val="002A4705"/>
    <w:rsid w:val="002A6C44"/>
    <w:rsid w:val="002A6DF7"/>
    <w:rsid w:val="002A7C35"/>
    <w:rsid w:val="002A7F7F"/>
    <w:rsid w:val="002B213B"/>
    <w:rsid w:val="002C0169"/>
    <w:rsid w:val="002C056F"/>
    <w:rsid w:val="002C0A94"/>
    <w:rsid w:val="002C64DA"/>
    <w:rsid w:val="002C66C7"/>
    <w:rsid w:val="002C7549"/>
    <w:rsid w:val="002D311E"/>
    <w:rsid w:val="002D7FDB"/>
    <w:rsid w:val="002E2011"/>
    <w:rsid w:val="002E510B"/>
    <w:rsid w:val="002E700A"/>
    <w:rsid w:val="002F3DFA"/>
    <w:rsid w:val="002F70C2"/>
    <w:rsid w:val="00300829"/>
    <w:rsid w:val="00304874"/>
    <w:rsid w:val="00307059"/>
    <w:rsid w:val="003079E0"/>
    <w:rsid w:val="00311224"/>
    <w:rsid w:val="00315B3E"/>
    <w:rsid w:val="00321341"/>
    <w:rsid w:val="00322567"/>
    <w:rsid w:val="003255F3"/>
    <w:rsid w:val="00331027"/>
    <w:rsid w:val="00333922"/>
    <w:rsid w:val="003355C0"/>
    <w:rsid w:val="00340A67"/>
    <w:rsid w:val="00341D8E"/>
    <w:rsid w:val="00343910"/>
    <w:rsid w:val="0035030C"/>
    <w:rsid w:val="00351147"/>
    <w:rsid w:val="00351201"/>
    <w:rsid w:val="003550E2"/>
    <w:rsid w:val="003551F4"/>
    <w:rsid w:val="00356D75"/>
    <w:rsid w:val="00357CAD"/>
    <w:rsid w:val="003606D4"/>
    <w:rsid w:val="00361907"/>
    <w:rsid w:val="0036190F"/>
    <w:rsid w:val="00365395"/>
    <w:rsid w:val="00367B7D"/>
    <w:rsid w:val="00367D90"/>
    <w:rsid w:val="003742F8"/>
    <w:rsid w:val="00374A02"/>
    <w:rsid w:val="00381CAB"/>
    <w:rsid w:val="003832A5"/>
    <w:rsid w:val="0038333A"/>
    <w:rsid w:val="00384775"/>
    <w:rsid w:val="00387DCD"/>
    <w:rsid w:val="00390828"/>
    <w:rsid w:val="00392887"/>
    <w:rsid w:val="00393E50"/>
    <w:rsid w:val="00394DE7"/>
    <w:rsid w:val="003967F7"/>
    <w:rsid w:val="003A230E"/>
    <w:rsid w:val="003A594D"/>
    <w:rsid w:val="003A6047"/>
    <w:rsid w:val="003A6D17"/>
    <w:rsid w:val="003A6D46"/>
    <w:rsid w:val="003B0773"/>
    <w:rsid w:val="003B131B"/>
    <w:rsid w:val="003B4411"/>
    <w:rsid w:val="003B5030"/>
    <w:rsid w:val="003C5A11"/>
    <w:rsid w:val="003C5BFA"/>
    <w:rsid w:val="003C6E4B"/>
    <w:rsid w:val="003C7866"/>
    <w:rsid w:val="003D4F41"/>
    <w:rsid w:val="003D6264"/>
    <w:rsid w:val="003D70F8"/>
    <w:rsid w:val="003D7BB4"/>
    <w:rsid w:val="003E0D29"/>
    <w:rsid w:val="003E5C05"/>
    <w:rsid w:val="003E721C"/>
    <w:rsid w:val="003E7BFD"/>
    <w:rsid w:val="003F0C35"/>
    <w:rsid w:val="003F3F4D"/>
    <w:rsid w:val="003F50AB"/>
    <w:rsid w:val="003F652D"/>
    <w:rsid w:val="0040275A"/>
    <w:rsid w:val="00407A98"/>
    <w:rsid w:val="004120F1"/>
    <w:rsid w:val="00412B52"/>
    <w:rsid w:val="00413731"/>
    <w:rsid w:val="0041449B"/>
    <w:rsid w:val="00414DB7"/>
    <w:rsid w:val="004204AA"/>
    <w:rsid w:val="004212C0"/>
    <w:rsid w:val="00422119"/>
    <w:rsid w:val="00424419"/>
    <w:rsid w:val="004307BF"/>
    <w:rsid w:val="00430A4B"/>
    <w:rsid w:val="00437098"/>
    <w:rsid w:val="00437C05"/>
    <w:rsid w:val="004405CE"/>
    <w:rsid w:val="00445798"/>
    <w:rsid w:val="004458C2"/>
    <w:rsid w:val="00445C1D"/>
    <w:rsid w:val="0044692F"/>
    <w:rsid w:val="00446F41"/>
    <w:rsid w:val="00447339"/>
    <w:rsid w:val="004564D8"/>
    <w:rsid w:val="00456822"/>
    <w:rsid w:val="0046355D"/>
    <w:rsid w:val="0046671A"/>
    <w:rsid w:val="00470BB8"/>
    <w:rsid w:val="00472621"/>
    <w:rsid w:val="0047587A"/>
    <w:rsid w:val="004817CC"/>
    <w:rsid w:val="00481EA5"/>
    <w:rsid w:val="00483A3B"/>
    <w:rsid w:val="004946DD"/>
    <w:rsid w:val="00494F37"/>
    <w:rsid w:val="004B2261"/>
    <w:rsid w:val="004B280D"/>
    <w:rsid w:val="004B32B8"/>
    <w:rsid w:val="004B4248"/>
    <w:rsid w:val="004D3EB8"/>
    <w:rsid w:val="004D446B"/>
    <w:rsid w:val="004D7D05"/>
    <w:rsid w:val="004D7D7B"/>
    <w:rsid w:val="004E3BED"/>
    <w:rsid w:val="004E3E44"/>
    <w:rsid w:val="004E5FF3"/>
    <w:rsid w:val="004F1339"/>
    <w:rsid w:val="004F595A"/>
    <w:rsid w:val="004F78AF"/>
    <w:rsid w:val="00502E2C"/>
    <w:rsid w:val="005055C4"/>
    <w:rsid w:val="00506CA9"/>
    <w:rsid w:val="00507F35"/>
    <w:rsid w:val="0051253B"/>
    <w:rsid w:val="00513363"/>
    <w:rsid w:val="005148DB"/>
    <w:rsid w:val="005170A9"/>
    <w:rsid w:val="0052183F"/>
    <w:rsid w:val="005225FB"/>
    <w:rsid w:val="0052431A"/>
    <w:rsid w:val="00524F78"/>
    <w:rsid w:val="00531C2A"/>
    <w:rsid w:val="00532C64"/>
    <w:rsid w:val="00534BA4"/>
    <w:rsid w:val="00534CF1"/>
    <w:rsid w:val="0053587C"/>
    <w:rsid w:val="00541F03"/>
    <w:rsid w:val="00545A4D"/>
    <w:rsid w:val="00552329"/>
    <w:rsid w:val="0055433A"/>
    <w:rsid w:val="005546D7"/>
    <w:rsid w:val="00562A46"/>
    <w:rsid w:val="0056650F"/>
    <w:rsid w:val="00566681"/>
    <w:rsid w:val="00572E9B"/>
    <w:rsid w:val="00573145"/>
    <w:rsid w:val="005759D3"/>
    <w:rsid w:val="00575B4E"/>
    <w:rsid w:val="0057731F"/>
    <w:rsid w:val="00592E0E"/>
    <w:rsid w:val="005976AC"/>
    <w:rsid w:val="005A36A6"/>
    <w:rsid w:val="005A5C47"/>
    <w:rsid w:val="005B6896"/>
    <w:rsid w:val="005C1D50"/>
    <w:rsid w:val="005C2DBF"/>
    <w:rsid w:val="005D1C6B"/>
    <w:rsid w:val="005D3A4C"/>
    <w:rsid w:val="005D6B81"/>
    <w:rsid w:val="005E524A"/>
    <w:rsid w:val="005F043A"/>
    <w:rsid w:val="005F6C42"/>
    <w:rsid w:val="005F7366"/>
    <w:rsid w:val="00601A8B"/>
    <w:rsid w:val="006041DC"/>
    <w:rsid w:val="006041F8"/>
    <w:rsid w:val="00607F75"/>
    <w:rsid w:val="00610012"/>
    <w:rsid w:val="0061223E"/>
    <w:rsid w:val="00613144"/>
    <w:rsid w:val="0061594E"/>
    <w:rsid w:val="006228D0"/>
    <w:rsid w:val="0062471E"/>
    <w:rsid w:val="006247F2"/>
    <w:rsid w:val="006278E6"/>
    <w:rsid w:val="00633515"/>
    <w:rsid w:val="00636426"/>
    <w:rsid w:val="00636FA8"/>
    <w:rsid w:val="00641881"/>
    <w:rsid w:val="00643B99"/>
    <w:rsid w:val="006518F6"/>
    <w:rsid w:val="006519F4"/>
    <w:rsid w:val="00651AA3"/>
    <w:rsid w:val="00656E93"/>
    <w:rsid w:val="00656FA1"/>
    <w:rsid w:val="00657CF0"/>
    <w:rsid w:val="00663720"/>
    <w:rsid w:val="00665026"/>
    <w:rsid w:val="006662E5"/>
    <w:rsid w:val="006671E8"/>
    <w:rsid w:val="00667291"/>
    <w:rsid w:val="0067314D"/>
    <w:rsid w:val="00674D66"/>
    <w:rsid w:val="00682A5A"/>
    <w:rsid w:val="006832D8"/>
    <w:rsid w:val="0068462E"/>
    <w:rsid w:val="006872F7"/>
    <w:rsid w:val="0069177A"/>
    <w:rsid w:val="00694D32"/>
    <w:rsid w:val="0069613B"/>
    <w:rsid w:val="00697F47"/>
    <w:rsid w:val="006B384D"/>
    <w:rsid w:val="006B49E2"/>
    <w:rsid w:val="006C074C"/>
    <w:rsid w:val="006C5FFC"/>
    <w:rsid w:val="006D4E0D"/>
    <w:rsid w:val="006E2690"/>
    <w:rsid w:val="006E2BE1"/>
    <w:rsid w:val="006E2C8D"/>
    <w:rsid w:val="006E2E1D"/>
    <w:rsid w:val="006E545C"/>
    <w:rsid w:val="006E73AA"/>
    <w:rsid w:val="006F033E"/>
    <w:rsid w:val="006F2341"/>
    <w:rsid w:val="006F5662"/>
    <w:rsid w:val="006F5D9D"/>
    <w:rsid w:val="006F6ECF"/>
    <w:rsid w:val="006F7434"/>
    <w:rsid w:val="00701BB1"/>
    <w:rsid w:val="00705019"/>
    <w:rsid w:val="007055CE"/>
    <w:rsid w:val="007129EE"/>
    <w:rsid w:val="007136A2"/>
    <w:rsid w:val="007140FE"/>
    <w:rsid w:val="00714E2F"/>
    <w:rsid w:val="00720854"/>
    <w:rsid w:val="00720E22"/>
    <w:rsid w:val="00721BA0"/>
    <w:rsid w:val="0072232D"/>
    <w:rsid w:val="00725B0C"/>
    <w:rsid w:val="00726B6B"/>
    <w:rsid w:val="00727F90"/>
    <w:rsid w:val="0073111E"/>
    <w:rsid w:val="00731264"/>
    <w:rsid w:val="007327AA"/>
    <w:rsid w:val="00732A24"/>
    <w:rsid w:val="00735DA3"/>
    <w:rsid w:val="0074266C"/>
    <w:rsid w:val="00745CB6"/>
    <w:rsid w:val="00750012"/>
    <w:rsid w:val="0075456F"/>
    <w:rsid w:val="007548C1"/>
    <w:rsid w:val="00755846"/>
    <w:rsid w:val="00755B80"/>
    <w:rsid w:val="00756532"/>
    <w:rsid w:val="0076052F"/>
    <w:rsid w:val="00760614"/>
    <w:rsid w:val="0076258D"/>
    <w:rsid w:val="007655A9"/>
    <w:rsid w:val="007667CE"/>
    <w:rsid w:val="00766E1B"/>
    <w:rsid w:val="00766F2A"/>
    <w:rsid w:val="0077434C"/>
    <w:rsid w:val="00775479"/>
    <w:rsid w:val="007758BC"/>
    <w:rsid w:val="007776E3"/>
    <w:rsid w:val="00781913"/>
    <w:rsid w:val="00782AC0"/>
    <w:rsid w:val="00786385"/>
    <w:rsid w:val="00786520"/>
    <w:rsid w:val="00787BDC"/>
    <w:rsid w:val="007952D8"/>
    <w:rsid w:val="007953C7"/>
    <w:rsid w:val="007974A3"/>
    <w:rsid w:val="007A0ABA"/>
    <w:rsid w:val="007A41CF"/>
    <w:rsid w:val="007A4850"/>
    <w:rsid w:val="007A6A92"/>
    <w:rsid w:val="007A7CF3"/>
    <w:rsid w:val="007B6087"/>
    <w:rsid w:val="007B60FE"/>
    <w:rsid w:val="007B6326"/>
    <w:rsid w:val="007C2073"/>
    <w:rsid w:val="007C6EF7"/>
    <w:rsid w:val="007C74F7"/>
    <w:rsid w:val="007C78CF"/>
    <w:rsid w:val="007D031A"/>
    <w:rsid w:val="007D0B9D"/>
    <w:rsid w:val="007D58EE"/>
    <w:rsid w:val="007D6F66"/>
    <w:rsid w:val="007D7F37"/>
    <w:rsid w:val="007E1157"/>
    <w:rsid w:val="007E1679"/>
    <w:rsid w:val="007E1E98"/>
    <w:rsid w:val="007E4512"/>
    <w:rsid w:val="007F0FA1"/>
    <w:rsid w:val="007F1F93"/>
    <w:rsid w:val="007F2ADC"/>
    <w:rsid w:val="007F5E83"/>
    <w:rsid w:val="007F6AA6"/>
    <w:rsid w:val="008013F4"/>
    <w:rsid w:val="00803A29"/>
    <w:rsid w:val="008052D5"/>
    <w:rsid w:val="0081031F"/>
    <w:rsid w:val="008113B4"/>
    <w:rsid w:val="008154CE"/>
    <w:rsid w:val="00816501"/>
    <w:rsid w:val="00830C4B"/>
    <w:rsid w:val="00831689"/>
    <w:rsid w:val="008335DF"/>
    <w:rsid w:val="008348B8"/>
    <w:rsid w:val="008360EB"/>
    <w:rsid w:val="00850AA0"/>
    <w:rsid w:val="008610D0"/>
    <w:rsid w:val="008638B7"/>
    <w:rsid w:val="008723BC"/>
    <w:rsid w:val="008747B6"/>
    <w:rsid w:val="00880150"/>
    <w:rsid w:val="008835E6"/>
    <w:rsid w:val="0088366E"/>
    <w:rsid w:val="008859EC"/>
    <w:rsid w:val="00885E69"/>
    <w:rsid w:val="008902FF"/>
    <w:rsid w:val="00890C41"/>
    <w:rsid w:val="00893B91"/>
    <w:rsid w:val="00896401"/>
    <w:rsid w:val="00897712"/>
    <w:rsid w:val="008A059B"/>
    <w:rsid w:val="008A1C67"/>
    <w:rsid w:val="008A54A1"/>
    <w:rsid w:val="008A78C2"/>
    <w:rsid w:val="008B5742"/>
    <w:rsid w:val="008C040C"/>
    <w:rsid w:val="008C0DED"/>
    <w:rsid w:val="008C1198"/>
    <w:rsid w:val="008C2120"/>
    <w:rsid w:val="008C2DFD"/>
    <w:rsid w:val="008C2E8C"/>
    <w:rsid w:val="008C53EB"/>
    <w:rsid w:val="008D184C"/>
    <w:rsid w:val="008D313F"/>
    <w:rsid w:val="008D356E"/>
    <w:rsid w:val="008D38A6"/>
    <w:rsid w:val="008D3B79"/>
    <w:rsid w:val="008D4EFD"/>
    <w:rsid w:val="008E0360"/>
    <w:rsid w:val="008E2696"/>
    <w:rsid w:val="008F62C6"/>
    <w:rsid w:val="00904200"/>
    <w:rsid w:val="009048C4"/>
    <w:rsid w:val="009067E8"/>
    <w:rsid w:val="00910051"/>
    <w:rsid w:val="00910BE7"/>
    <w:rsid w:val="00913CDD"/>
    <w:rsid w:val="009141A2"/>
    <w:rsid w:val="0091478F"/>
    <w:rsid w:val="00921691"/>
    <w:rsid w:val="00925AEA"/>
    <w:rsid w:val="0093524F"/>
    <w:rsid w:val="00935637"/>
    <w:rsid w:val="0093624B"/>
    <w:rsid w:val="0093798B"/>
    <w:rsid w:val="00937DC5"/>
    <w:rsid w:val="00940807"/>
    <w:rsid w:val="00940BE1"/>
    <w:rsid w:val="0094263D"/>
    <w:rsid w:val="0094399A"/>
    <w:rsid w:val="00943FB9"/>
    <w:rsid w:val="00953855"/>
    <w:rsid w:val="00953A88"/>
    <w:rsid w:val="0095478C"/>
    <w:rsid w:val="00957770"/>
    <w:rsid w:val="00961D7D"/>
    <w:rsid w:val="00963266"/>
    <w:rsid w:val="00964249"/>
    <w:rsid w:val="00964469"/>
    <w:rsid w:val="00981500"/>
    <w:rsid w:val="009822AC"/>
    <w:rsid w:val="009829DC"/>
    <w:rsid w:val="00982BF5"/>
    <w:rsid w:val="00986000"/>
    <w:rsid w:val="00990EDD"/>
    <w:rsid w:val="00992CF0"/>
    <w:rsid w:val="009964F6"/>
    <w:rsid w:val="009A177C"/>
    <w:rsid w:val="009A1F1F"/>
    <w:rsid w:val="009A24A2"/>
    <w:rsid w:val="009A3AAE"/>
    <w:rsid w:val="009A7FA9"/>
    <w:rsid w:val="009B29E1"/>
    <w:rsid w:val="009B5676"/>
    <w:rsid w:val="009C03C7"/>
    <w:rsid w:val="009C1973"/>
    <w:rsid w:val="009C4602"/>
    <w:rsid w:val="009D29E1"/>
    <w:rsid w:val="009D4361"/>
    <w:rsid w:val="009D7BB2"/>
    <w:rsid w:val="009E1585"/>
    <w:rsid w:val="009E2C59"/>
    <w:rsid w:val="009F4E9D"/>
    <w:rsid w:val="00A00256"/>
    <w:rsid w:val="00A010ED"/>
    <w:rsid w:val="00A05247"/>
    <w:rsid w:val="00A10853"/>
    <w:rsid w:val="00A12F09"/>
    <w:rsid w:val="00A14260"/>
    <w:rsid w:val="00A14E5C"/>
    <w:rsid w:val="00A22F9D"/>
    <w:rsid w:val="00A26995"/>
    <w:rsid w:val="00A32517"/>
    <w:rsid w:val="00A42637"/>
    <w:rsid w:val="00A42E17"/>
    <w:rsid w:val="00A44E91"/>
    <w:rsid w:val="00A5473C"/>
    <w:rsid w:val="00A55A76"/>
    <w:rsid w:val="00A60DF3"/>
    <w:rsid w:val="00A60ED3"/>
    <w:rsid w:val="00A666C1"/>
    <w:rsid w:val="00A667D3"/>
    <w:rsid w:val="00A70180"/>
    <w:rsid w:val="00A71B7B"/>
    <w:rsid w:val="00A71D76"/>
    <w:rsid w:val="00A75BBB"/>
    <w:rsid w:val="00A85992"/>
    <w:rsid w:val="00A87079"/>
    <w:rsid w:val="00A87470"/>
    <w:rsid w:val="00A95883"/>
    <w:rsid w:val="00A9652E"/>
    <w:rsid w:val="00A97BBF"/>
    <w:rsid w:val="00AA1398"/>
    <w:rsid w:val="00AA357E"/>
    <w:rsid w:val="00AB24A9"/>
    <w:rsid w:val="00AB2683"/>
    <w:rsid w:val="00AB3B64"/>
    <w:rsid w:val="00AB49E8"/>
    <w:rsid w:val="00AB4CEC"/>
    <w:rsid w:val="00AC462D"/>
    <w:rsid w:val="00AC5636"/>
    <w:rsid w:val="00AC77FC"/>
    <w:rsid w:val="00AD0BBE"/>
    <w:rsid w:val="00AD0CA7"/>
    <w:rsid w:val="00AD1889"/>
    <w:rsid w:val="00AD2C40"/>
    <w:rsid w:val="00AD744F"/>
    <w:rsid w:val="00AE2AE7"/>
    <w:rsid w:val="00AE347D"/>
    <w:rsid w:val="00AE65AE"/>
    <w:rsid w:val="00AE795B"/>
    <w:rsid w:val="00AE7A46"/>
    <w:rsid w:val="00AF0D22"/>
    <w:rsid w:val="00B00128"/>
    <w:rsid w:val="00B03672"/>
    <w:rsid w:val="00B03A42"/>
    <w:rsid w:val="00B07EB3"/>
    <w:rsid w:val="00B24813"/>
    <w:rsid w:val="00B25D39"/>
    <w:rsid w:val="00B268F7"/>
    <w:rsid w:val="00B30073"/>
    <w:rsid w:val="00B31CF1"/>
    <w:rsid w:val="00B33653"/>
    <w:rsid w:val="00B43696"/>
    <w:rsid w:val="00B43B2F"/>
    <w:rsid w:val="00B46B9A"/>
    <w:rsid w:val="00B47BF4"/>
    <w:rsid w:val="00B62769"/>
    <w:rsid w:val="00B62D3A"/>
    <w:rsid w:val="00B705DD"/>
    <w:rsid w:val="00B70A90"/>
    <w:rsid w:val="00B7543D"/>
    <w:rsid w:val="00B768D3"/>
    <w:rsid w:val="00B77659"/>
    <w:rsid w:val="00B77C42"/>
    <w:rsid w:val="00B8064A"/>
    <w:rsid w:val="00B87839"/>
    <w:rsid w:val="00B90811"/>
    <w:rsid w:val="00BA0181"/>
    <w:rsid w:val="00BA0D68"/>
    <w:rsid w:val="00BA3E09"/>
    <w:rsid w:val="00BA7EAB"/>
    <w:rsid w:val="00BB2276"/>
    <w:rsid w:val="00BB3BC4"/>
    <w:rsid w:val="00BB3DF0"/>
    <w:rsid w:val="00BB4567"/>
    <w:rsid w:val="00BB6B89"/>
    <w:rsid w:val="00BB7D41"/>
    <w:rsid w:val="00BC21FD"/>
    <w:rsid w:val="00BC231A"/>
    <w:rsid w:val="00BC2598"/>
    <w:rsid w:val="00BC3C3F"/>
    <w:rsid w:val="00BC49DE"/>
    <w:rsid w:val="00BC6633"/>
    <w:rsid w:val="00BC7C50"/>
    <w:rsid w:val="00BD16E7"/>
    <w:rsid w:val="00BD35FC"/>
    <w:rsid w:val="00BD4312"/>
    <w:rsid w:val="00BE083A"/>
    <w:rsid w:val="00BE1FA9"/>
    <w:rsid w:val="00BF3893"/>
    <w:rsid w:val="00BF71AC"/>
    <w:rsid w:val="00C011D3"/>
    <w:rsid w:val="00C030FB"/>
    <w:rsid w:val="00C05133"/>
    <w:rsid w:val="00C10BFE"/>
    <w:rsid w:val="00C23F47"/>
    <w:rsid w:val="00C27AD8"/>
    <w:rsid w:val="00C34616"/>
    <w:rsid w:val="00C35557"/>
    <w:rsid w:val="00C36995"/>
    <w:rsid w:val="00C3734F"/>
    <w:rsid w:val="00C42C89"/>
    <w:rsid w:val="00C46BC9"/>
    <w:rsid w:val="00C51639"/>
    <w:rsid w:val="00C53E6B"/>
    <w:rsid w:val="00C55721"/>
    <w:rsid w:val="00C56B9B"/>
    <w:rsid w:val="00C63AA4"/>
    <w:rsid w:val="00C63D20"/>
    <w:rsid w:val="00C802B5"/>
    <w:rsid w:val="00C81247"/>
    <w:rsid w:val="00C81428"/>
    <w:rsid w:val="00C831CE"/>
    <w:rsid w:val="00C836A0"/>
    <w:rsid w:val="00C90F7F"/>
    <w:rsid w:val="00C96190"/>
    <w:rsid w:val="00CA1778"/>
    <w:rsid w:val="00CA38A5"/>
    <w:rsid w:val="00CA70B0"/>
    <w:rsid w:val="00CA7685"/>
    <w:rsid w:val="00CB1065"/>
    <w:rsid w:val="00CB1E2F"/>
    <w:rsid w:val="00CB7023"/>
    <w:rsid w:val="00CC24BF"/>
    <w:rsid w:val="00CC5EAA"/>
    <w:rsid w:val="00CD34A0"/>
    <w:rsid w:val="00CD3CCA"/>
    <w:rsid w:val="00CD528E"/>
    <w:rsid w:val="00CD7D67"/>
    <w:rsid w:val="00CE48E3"/>
    <w:rsid w:val="00CE4FBC"/>
    <w:rsid w:val="00CE748B"/>
    <w:rsid w:val="00CF04B5"/>
    <w:rsid w:val="00CF27B8"/>
    <w:rsid w:val="00CF38E4"/>
    <w:rsid w:val="00CF4E79"/>
    <w:rsid w:val="00CF57C9"/>
    <w:rsid w:val="00CF5A5A"/>
    <w:rsid w:val="00CF71B9"/>
    <w:rsid w:val="00D0028F"/>
    <w:rsid w:val="00D01AA5"/>
    <w:rsid w:val="00D01FD0"/>
    <w:rsid w:val="00D023AC"/>
    <w:rsid w:val="00D0581A"/>
    <w:rsid w:val="00D05E8F"/>
    <w:rsid w:val="00D1088A"/>
    <w:rsid w:val="00D1110E"/>
    <w:rsid w:val="00D116B7"/>
    <w:rsid w:val="00D20BF9"/>
    <w:rsid w:val="00D222B9"/>
    <w:rsid w:val="00D262CF"/>
    <w:rsid w:val="00D26400"/>
    <w:rsid w:val="00D33CAA"/>
    <w:rsid w:val="00D3473E"/>
    <w:rsid w:val="00D35FA0"/>
    <w:rsid w:val="00D366E3"/>
    <w:rsid w:val="00D512D9"/>
    <w:rsid w:val="00D52842"/>
    <w:rsid w:val="00D53738"/>
    <w:rsid w:val="00D53BA9"/>
    <w:rsid w:val="00D5521E"/>
    <w:rsid w:val="00D55C49"/>
    <w:rsid w:val="00D618D7"/>
    <w:rsid w:val="00D632D3"/>
    <w:rsid w:val="00D645EB"/>
    <w:rsid w:val="00D67088"/>
    <w:rsid w:val="00D70CED"/>
    <w:rsid w:val="00D729AD"/>
    <w:rsid w:val="00D741A4"/>
    <w:rsid w:val="00D75A4F"/>
    <w:rsid w:val="00D768A1"/>
    <w:rsid w:val="00D81C70"/>
    <w:rsid w:val="00D83940"/>
    <w:rsid w:val="00D86577"/>
    <w:rsid w:val="00D87A25"/>
    <w:rsid w:val="00D900FB"/>
    <w:rsid w:val="00D90DF1"/>
    <w:rsid w:val="00D9115A"/>
    <w:rsid w:val="00D9212A"/>
    <w:rsid w:val="00D92541"/>
    <w:rsid w:val="00DA1F26"/>
    <w:rsid w:val="00DA25B9"/>
    <w:rsid w:val="00DA2FC5"/>
    <w:rsid w:val="00DA4EED"/>
    <w:rsid w:val="00DA5E0A"/>
    <w:rsid w:val="00DB0838"/>
    <w:rsid w:val="00DB0ACB"/>
    <w:rsid w:val="00DB4E26"/>
    <w:rsid w:val="00DB6317"/>
    <w:rsid w:val="00DC7683"/>
    <w:rsid w:val="00DD1C78"/>
    <w:rsid w:val="00DD3B76"/>
    <w:rsid w:val="00DD7A4B"/>
    <w:rsid w:val="00DE2D43"/>
    <w:rsid w:val="00DE3C16"/>
    <w:rsid w:val="00DF4FE2"/>
    <w:rsid w:val="00DF54E5"/>
    <w:rsid w:val="00E00F25"/>
    <w:rsid w:val="00E07BB2"/>
    <w:rsid w:val="00E10A42"/>
    <w:rsid w:val="00E13E0D"/>
    <w:rsid w:val="00E14456"/>
    <w:rsid w:val="00E14A11"/>
    <w:rsid w:val="00E155A7"/>
    <w:rsid w:val="00E20664"/>
    <w:rsid w:val="00E21C07"/>
    <w:rsid w:val="00E22700"/>
    <w:rsid w:val="00E27934"/>
    <w:rsid w:val="00E30537"/>
    <w:rsid w:val="00E359ED"/>
    <w:rsid w:val="00E42144"/>
    <w:rsid w:val="00E4249A"/>
    <w:rsid w:val="00E467C2"/>
    <w:rsid w:val="00E469D9"/>
    <w:rsid w:val="00E476F5"/>
    <w:rsid w:val="00E531C7"/>
    <w:rsid w:val="00E61CB8"/>
    <w:rsid w:val="00E63F16"/>
    <w:rsid w:val="00E641DC"/>
    <w:rsid w:val="00E709AD"/>
    <w:rsid w:val="00E7197A"/>
    <w:rsid w:val="00E75033"/>
    <w:rsid w:val="00E7585D"/>
    <w:rsid w:val="00E778B8"/>
    <w:rsid w:val="00E83F68"/>
    <w:rsid w:val="00E84BB5"/>
    <w:rsid w:val="00E86416"/>
    <w:rsid w:val="00E90223"/>
    <w:rsid w:val="00E915B5"/>
    <w:rsid w:val="00EA3C17"/>
    <w:rsid w:val="00EB01E2"/>
    <w:rsid w:val="00EB1451"/>
    <w:rsid w:val="00EB3576"/>
    <w:rsid w:val="00EB5510"/>
    <w:rsid w:val="00EB6343"/>
    <w:rsid w:val="00EC0E89"/>
    <w:rsid w:val="00EC17DB"/>
    <w:rsid w:val="00ED7ECC"/>
    <w:rsid w:val="00ED7F2F"/>
    <w:rsid w:val="00EE367C"/>
    <w:rsid w:val="00EE40BB"/>
    <w:rsid w:val="00EE5962"/>
    <w:rsid w:val="00EF038C"/>
    <w:rsid w:val="00EF2B4B"/>
    <w:rsid w:val="00EF2E15"/>
    <w:rsid w:val="00EF4F4E"/>
    <w:rsid w:val="00F16399"/>
    <w:rsid w:val="00F20EED"/>
    <w:rsid w:val="00F24391"/>
    <w:rsid w:val="00F25555"/>
    <w:rsid w:val="00F313C3"/>
    <w:rsid w:val="00F32B5D"/>
    <w:rsid w:val="00F334D0"/>
    <w:rsid w:val="00F372DE"/>
    <w:rsid w:val="00F377FC"/>
    <w:rsid w:val="00F40464"/>
    <w:rsid w:val="00F41B0B"/>
    <w:rsid w:val="00F44E8B"/>
    <w:rsid w:val="00F45CFC"/>
    <w:rsid w:val="00F475A2"/>
    <w:rsid w:val="00F5103A"/>
    <w:rsid w:val="00F5162E"/>
    <w:rsid w:val="00F51FB9"/>
    <w:rsid w:val="00F5484F"/>
    <w:rsid w:val="00F57CC4"/>
    <w:rsid w:val="00F658F9"/>
    <w:rsid w:val="00F70718"/>
    <w:rsid w:val="00F72E52"/>
    <w:rsid w:val="00F75091"/>
    <w:rsid w:val="00F814AD"/>
    <w:rsid w:val="00F92F04"/>
    <w:rsid w:val="00F95C52"/>
    <w:rsid w:val="00FA40B1"/>
    <w:rsid w:val="00FA6174"/>
    <w:rsid w:val="00FA7978"/>
    <w:rsid w:val="00FA7A0C"/>
    <w:rsid w:val="00FB1404"/>
    <w:rsid w:val="00FB34E8"/>
    <w:rsid w:val="00FC1C78"/>
    <w:rsid w:val="00FC2C5F"/>
    <w:rsid w:val="00FC33CE"/>
    <w:rsid w:val="00FC372C"/>
    <w:rsid w:val="00FC3EEE"/>
    <w:rsid w:val="00FD233E"/>
    <w:rsid w:val="00FD2496"/>
    <w:rsid w:val="00FD57FF"/>
    <w:rsid w:val="00FE004B"/>
    <w:rsid w:val="00FE12AF"/>
    <w:rsid w:val="00FE5423"/>
    <w:rsid w:val="00FE5BF2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EE2F9C1"/>
  <w15:docId w15:val="{C2F46914-DCD1-443E-A2D3-A3AB2376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E5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  <w:szCs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Cs w:val="18"/>
    </w:rPr>
  </w:style>
  <w:style w:type="paragraph" w:styleId="Ttulo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Arial" w:hAnsi="Arial" w:cs="Arial"/>
      <w:b/>
      <w:bCs/>
      <w:sz w:val="18"/>
      <w:szCs w:val="18"/>
      <w:lang w:val="fr-FR"/>
    </w:rPr>
  </w:style>
  <w:style w:type="paragraph" w:styleId="Ttulo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Arial" w:hAnsi="Arial" w:cs="Arial"/>
      <w:b/>
      <w:bCs/>
      <w:sz w:val="18"/>
      <w:szCs w:val="18"/>
      <w:lang w:val="fr-F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73A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8"/>
    </w:rPr>
  </w:style>
  <w:style w:type="paragraph" w:styleId="Sangradetextonormal">
    <w:name w:val="Body Text Indent"/>
    <w:aliases w:val="Sangría de t. independiente"/>
    <w:basedOn w:val="Normal"/>
    <w:pPr>
      <w:ind w:left="360"/>
      <w:jc w:val="both"/>
    </w:pPr>
    <w:rPr>
      <w:rFonts w:ascii="Arial" w:hAnsi="Arial" w:cs="Arial"/>
      <w:bCs/>
      <w:sz w:val="16"/>
      <w:szCs w:val="16"/>
    </w:rPr>
  </w:style>
  <w:style w:type="paragraph" w:styleId="Textoindependiente2">
    <w:name w:val="Body Text 2"/>
    <w:basedOn w:val="Normal"/>
    <w:rsid w:val="00E22700"/>
    <w:pPr>
      <w:spacing w:after="120" w:line="480" w:lineRule="auto"/>
    </w:pPr>
  </w:style>
  <w:style w:type="paragraph" w:styleId="Piedepgina">
    <w:name w:val="footer"/>
    <w:basedOn w:val="Normal"/>
    <w:rsid w:val="00C3555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35557"/>
  </w:style>
  <w:style w:type="paragraph" w:styleId="Encabezado">
    <w:name w:val="header"/>
    <w:basedOn w:val="Normal"/>
    <w:rsid w:val="00D87A2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1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B4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4567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FA40B1"/>
    <w:rPr>
      <w:rFonts w:ascii="Arial" w:hAnsi="Arial" w:cs="Arial" w:hint="default"/>
      <w:color w:val="000000"/>
      <w:sz w:val="12"/>
      <w:szCs w:val="12"/>
    </w:rPr>
  </w:style>
  <w:style w:type="character" w:customStyle="1" w:styleId="Ttulo5Car">
    <w:name w:val="Título 5 Car"/>
    <w:link w:val="Ttulo5"/>
    <w:semiHidden/>
    <w:rsid w:val="00173A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fasis">
    <w:name w:val="Emphasis"/>
    <w:uiPriority w:val="20"/>
    <w:qFormat/>
    <w:rsid w:val="00CF57C9"/>
    <w:rPr>
      <w:i/>
      <w:iCs/>
    </w:rPr>
  </w:style>
  <w:style w:type="character" w:styleId="Textoennegrita">
    <w:name w:val="Strong"/>
    <w:basedOn w:val="Fuentedeprrafopredeter"/>
    <w:qFormat/>
    <w:rsid w:val="00EB6343"/>
    <w:rPr>
      <w:b/>
      <w:bCs/>
    </w:rPr>
  </w:style>
  <w:style w:type="table" w:customStyle="1" w:styleId="Tablaconcuadrcula1">
    <w:name w:val="Tabla con cuadrícula1"/>
    <w:basedOn w:val="Tablanormal"/>
    <w:next w:val="Tablaconcuadrcula"/>
    <w:rsid w:val="0093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7A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4A28-6BB4-4984-B00F-A86CE3B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 F-II Y F-IV</vt:lpstr>
    </vt:vector>
  </TitlesOfParts>
  <Company>agsa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7 F-II Y F-IV</dc:title>
  <dc:subject/>
  <dc:creator>fredy aguilar garcia</dc:creator>
  <cp:keywords/>
  <dc:description/>
  <cp:lastModifiedBy>Ing. Juan Antonio</cp:lastModifiedBy>
  <cp:revision>12</cp:revision>
  <cp:lastPrinted>2020-10-03T18:19:00Z</cp:lastPrinted>
  <dcterms:created xsi:type="dcterms:W3CDTF">2020-08-17T18:43:00Z</dcterms:created>
  <dcterms:modified xsi:type="dcterms:W3CDTF">2021-07-20T00:48:00Z</dcterms:modified>
</cp:coreProperties>
</file>